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15249A0" w:rsidR="006741B4" w:rsidRDefault="002B6195" w:rsidP="002B6195">
      <w:pPr>
        <w:pStyle w:val="Title"/>
      </w:pPr>
      <w:r>
        <w:t xml:space="preserve">Emergency Response Plan </w:t>
      </w:r>
      <w:r w:rsidRPr="002B6195">
        <w:rPr>
          <w:highlight w:val="yellow"/>
        </w:rPr>
        <w:t>[TEMPLATE]</w:t>
      </w:r>
    </w:p>
    <w:p w14:paraId="218CE154" w14:textId="7504D179" w:rsidR="003B0489" w:rsidRDefault="003B0489" w:rsidP="003B0489"/>
    <w:p w14:paraId="330BCC27" w14:textId="27D66111" w:rsidR="00205A15" w:rsidRDefault="00EA46B8" w:rsidP="00205A15">
      <w:pPr>
        <w:jc w:val="center"/>
        <w:rPr>
          <w:rStyle w:val="BookTitle"/>
        </w:rPr>
      </w:pPr>
      <w:r w:rsidRPr="00EA46B8">
        <w:rPr>
          <w:rStyle w:val="BookTitle"/>
          <w:highlight w:val="yellow"/>
        </w:rPr>
        <w:t>[REPLACE IMAGE BELOW WITH EVENT/ORGANIZATION LOGO]</w:t>
      </w:r>
    </w:p>
    <w:p w14:paraId="331D8BAE" w14:textId="4027170C" w:rsidR="00205A15" w:rsidRDefault="00205A15" w:rsidP="00C9322C">
      <w:pPr>
        <w:rPr>
          <w:rStyle w:val="BookTitle"/>
        </w:rPr>
      </w:pPr>
      <w:r>
        <w:rPr>
          <w:b/>
          <w:bCs/>
          <w:i/>
          <w:iCs/>
          <w:noProof/>
          <w:spacing w:val="5"/>
        </w:rPr>
        <w:drawing>
          <wp:anchor distT="0" distB="0" distL="114300" distR="114300" simplePos="0" relativeHeight="251658240" behindDoc="0" locked="0" layoutInCell="1" allowOverlap="1" wp14:anchorId="6DBD47BC" wp14:editId="254CDF78">
            <wp:simplePos x="0" y="0"/>
            <wp:positionH relativeFrom="column">
              <wp:posOffset>781050</wp:posOffset>
            </wp:positionH>
            <wp:positionV relativeFrom="paragraph">
              <wp:posOffset>166370</wp:posOffset>
            </wp:positionV>
            <wp:extent cx="4219575" cy="4219575"/>
            <wp:effectExtent l="0" t="0" r="0" b="0"/>
            <wp:wrapNone/>
            <wp:docPr id="1" name="Graphic 1" descr="Forest sce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orest scen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219575" cy="4219575"/>
                    </a:xfrm>
                    <a:prstGeom prst="rect">
                      <a:avLst/>
                    </a:prstGeom>
                  </pic:spPr>
                </pic:pic>
              </a:graphicData>
            </a:graphic>
            <wp14:sizeRelH relativeFrom="margin">
              <wp14:pctWidth>0</wp14:pctWidth>
            </wp14:sizeRelH>
            <wp14:sizeRelV relativeFrom="margin">
              <wp14:pctHeight>0</wp14:pctHeight>
            </wp14:sizeRelV>
          </wp:anchor>
        </w:drawing>
      </w:r>
    </w:p>
    <w:p w14:paraId="624F6D24" w14:textId="3F13B85C" w:rsidR="00205A15" w:rsidRDefault="00205A15" w:rsidP="00C9322C">
      <w:pPr>
        <w:rPr>
          <w:rStyle w:val="BookTitle"/>
        </w:rPr>
      </w:pPr>
    </w:p>
    <w:p w14:paraId="4DC019B2" w14:textId="35D1FA20" w:rsidR="00205A15" w:rsidRDefault="00205A15" w:rsidP="00C9322C">
      <w:pPr>
        <w:rPr>
          <w:rStyle w:val="BookTitle"/>
        </w:rPr>
      </w:pPr>
    </w:p>
    <w:p w14:paraId="5DED1B69" w14:textId="6ABE8F0B" w:rsidR="00205A15" w:rsidRDefault="00205A15" w:rsidP="00C9322C">
      <w:pPr>
        <w:rPr>
          <w:rStyle w:val="BookTitle"/>
        </w:rPr>
      </w:pPr>
    </w:p>
    <w:p w14:paraId="25755615" w14:textId="00FBB984" w:rsidR="00205A15" w:rsidRDefault="00205A15" w:rsidP="00C9322C">
      <w:pPr>
        <w:rPr>
          <w:rStyle w:val="BookTitle"/>
        </w:rPr>
      </w:pPr>
    </w:p>
    <w:p w14:paraId="7E313245" w14:textId="77777777" w:rsidR="00205A15" w:rsidRDefault="00205A15" w:rsidP="00C9322C">
      <w:pPr>
        <w:rPr>
          <w:rStyle w:val="BookTitle"/>
        </w:rPr>
      </w:pPr>
    </w:p>
    <w:p w14:paraId="1D0ED0F0" w14:textId="77777777" w:rsidR="00205A15" w:rsidRDefault="00205A15" w:rsidP="00C9322C">
      <w:pPr>
        <w:rPr>
          <w:rStyle w:val="BookTitle"/>
        </w:rPr>
      </w:pPr>
    </w:p>
    <w:p w14:paraId="279A2267" w14:textId="77777777" w:rsidR="00205A15" w:rsidRDefault="00205A15" w:rsidP="00C9322C">
      <w:pPr>
        <w:rPr>
          <w:rStyle w:val="BookTitle"/>
        </w:rPr>
      </w:pPr>
    </w:p>
    <w:p w14:paraId="65A8AB4C" w14:textId="77777777" w:rsidR="00205A15" w:rsidRDefault="00205A15" w:rsidP="00C9322C">
      <w:pPr>
        <w:rPr>
          <w:rStyle w:val="BookTitle"/>
        </w:rPr>
      </w:pPr>
    </w:p>
    <w:p w14:paraId="7B39BBD5" w14:textId="77777777" w:rsidR="00205A15" w:rsidRDefault="00205A15" w:rsidP="00C9322C">
      <w:pPr>
        <w:rPr>
          <w:rStyle w:val="BookTitle"/>
        </w:rPr>
      </w:pPr>
    </w:p>
    <w:p w14:paraId="0635A06F" w14:textId="77777777" w:rsidR="00205A15" w:rsidRDefault="00205A15" w:rsidP="00C9322C">
      <w:pPr>
        <w:rPr>
          <w:rStyle w:val="BookTitle"/>
        </w:rPr>
      </w:pPr>
    </w:p>
    <w:p w14:paraId="26898CB3" w14:textId="77777777" w:rsidR="00205A15" w:rsidRDefault="00205A15" w:rsidP="00C9322C">
      <w:pPr>
        <w:rPr>
          <w:rStyle w:val="BookTitle"/>
        </w:rPr>
      </w:pPr>
    </w:p>
    <w:p w14:paraId="1A52EE2C" w14:textId="77777777" w:rsidR="00205A15" w:rsidRDefault="00205A15" w:rsidP="00C9322C">
      <w:pPr>
        <w:rPr>
          <w:rStyle w:val="BookTitle"/>
        </w:rPr>
      </w:pPr>
    </w:p>
    <w:p w14:paraId="494E6CEA" w14:textId="77777777" w:rsidR="00205A15" w:rsidRDefault="00205A15" w:rsidP="00C9322C">
      <w:pPr>
        <w:rPr>
          <w:rStyle w:val="BookTitle"/>
        </w:rPr>
      </w:pPr>
    </w:p>
    <w:p w14:paraId="1E55BEE4" w14:textId="77777777" w:rsidR="00205A15" w:rsidRDefault="00205A15" w:rsidP="00C9322C">
      <w:pPr>
        <w:rPr>
          <w:rStyle w:val="BookTitle"/>
        </w:rPr>
      </w:pPr>
    </w:p>
    <w:p w14:paraId="501B9C79" w14:textId="77777777" w:rsidR="00205A15" w:rsidRDefault="00205A15" w:rsidP="00C9322C">
      <w:pPr>
        <w:rPr>
          <w:rStyle w:val="BookTitle"/>
        </w:rPr>
      </w:pPr>
    </w:p>
    <w:p w14:paraId="3C98F6FC" w14:textId="77777777" w:rsidR="00205A15" w:rsidRDefault="00205A15" w:rsidP="00C9322C">
      <w:pPr>
        <w:rPr>
          <w:rStyle w:val="BookTitle"/>
        </w:rPr>
      </w:pPr>
    </w:p>
    <w:p w14:paraId="0CCB87E6" w14:textId="77777777" w:rsidR="00205A15" w:rsidRDefault="00205A15" w:rsidP="00C9322C">
      <w:pPr>
        <w:rPr>
          <w:rStyle w:val="BookTitle"/>
        </w:rPr>
      </w:pPr>
    </w:p>
    <w:p w14:paraId="71C8F834" w14:textId="2CE2856F" w:rsidR="003B0489" w:rsidRDefault="00320C42" w:rsidP="00C9322C">
      <w:pPr>
        <w:rPr>
          <w:rStyle w:val="BookTitle"/>
        </w:rPr>
      </w:pPr>
      <w:r w:rsidRPr="00C9322C">
        <w:rPr>
          <w:rStyle w:val="BookTitle"/>
        </w:rPr>
        <w:t xml:space="preserve">Organization Name: </w:t>
      </w:r>
      <w:r w:rsidR="00205A15" w:rsidRPr="00205A15">
        <w:rPr>
          <w:rStyle w:val="BookTitle"/>
          <w:highlight w:val="yellow"/>
        </w:rPr>
        <w:t>[ORGANIZAT</w:t>
      </w:r>
      <w:r w:rsidR="009A4F96">
        <w:rPr>
          <w:rStyle w:val="BookTitle"/>
          <w:highlight w:val="yellow"/>
        </w:rPr>
        <w:t>IO</w:t>
      </w:r>
      <w:r w:rsidR="00205A15" w:rsidRPr="00205A15">
        <w:rPr>
          <w:rStyle w:val="BookTitle"/>
          <w:highlight w:val="yellow"/>
        </w:rPr>
        <w:t>N NAME]</w:t>
      </w:r>
    </w:p>
    <w:p w14:paraId="360D3BFA" w14:textId="64F93D2A" w:rsidR="00F048F3" w:rsidRPr="00F048F3" w:rsidRDefault="00F048F3" w:rsidP="00C9322C">
      <w:pPr>
        <w:rPr>
          <w:rStyle w:val="BookTitle"/>
        </w:rPr>
      </w:pPr>
      <w:r>
        <w:rPr>
          <w:rStyle w:val="BookTitle"/>
        </w:rPr>
        <w:t xml:space="preserve">Event Name: </w:t>
      </w:r>
      <w:r w:rsidR="00205A15" w:rsidRPr="00205A15">
        <w:rPr>
          <w:rStyle w:val="BookTitle"/>
          <w:highlight w:val="yellow"/>
        </w:rPr>
        <w:t>[EVENT NAME]</w:t>
      </w:r>
    </w:p>
    <w:p w14:paraId="5329FE38" w14:textId="307E0537" w:rsidR="00320C42" w:rsidRDefault="00C9322C" w:rsidP="00320C42">
      <w:pPr>
        <w:rPr>
          <w:rStyle w:val="BookTitle"/>
        </w:rPr>
      </w:pPr>
      <w:r>
        <w:rPr>
          <w:rStyle w:val="BookTitle"/>
        </w:rPr>
        <w:t>Date Developed and Adopted:</w:t>
      </w:r>
      <w:r w:rsidR="00205A15">
        <w:rPr>
          <w:rStyle w:val="BookTitle"/>
        </w:rPr>
        <w:t xml:space="preserve"> </w:t>
      </w:r>
      <w:r w:rsidR="00205A15" w:rsidRPr="00205A15">
        <w:rPr>
          <w:rStyle w:val="BookTitle"/>
          <w:highlight w:val="yellow"/>
        </w:rPr>
        <w:t>[DATE ADOPTED]</w:t>
      </w:r>
    </w:p>
    <w:p w14:paraId="30E9A856" w14:textId="4A51E0AC" w:rsidR="00C9322C" w:rsidRDefault="00F048F3" w:rsidP="00320C42">
      <w:pPr>
        <w:rPr>
          <w:rStyle w:val="BookTitle"/>
        </w:rPr>
      </w:pPr>
      <w:r>
        <w:rPr>
          <w:rStyle w:val="BookTitle"/>
        </w:rPr>
        <w:t>Date Reviewed and Updated:</w:t>
      </w:r>
      <w:r w:rsidR="00205A15">
        <w:rPr>
          <w:rStyle w:val="BookTitle"/>
        </w:rPr>
        <w:t xml:space="preserve"> </w:t>
      </w:r>
      <w:r w:rsidR="00205A15" w:rsidRPr="00205A15">
        <w:rPr>
          <w:rStyle w:val="BookTitle"/>
          <w:highlight w:val="yellow"/>
        </w:rPr>
        <w:t>[DATE REVISED]</w:t>
      </w:r>
    </w:p>
    <w:p w14:paraId="4225075E" w14:textId="65482D08" w:rsidR="0008466B" w:rsidRPr="0008466B" w:rsidRDefault="006F5502" w:rsidP="00320C42">
      <w:pPr>
        <w:rPr>
          <w:rStyle w:val="BookTitle"/>
          <w:i w:val="0"/>
          <w:iCs w:val="0"/>
        </w:rPr>
      </w:pPr>
      <w:r w:rsidRPr="006F5502">
        <w:rPr>
          <w:rStyle w:val="BookTitle"/>
          <w:i w:val="0"/>
          <w:iCs w:val="0"/>
          <w:highlight w:val="yellow"/>
        </w:rPr>
        <w:t>[</w:t>
      </w:r>
      <w:r w:rsidR="0008466B" w:rsidRPr="006F5502">
        <w:rPr>
          <w:rStyle w:val="BookTitle"/>
          <w:i w:val="0"/>
          <w:iCs w:val="0"/>
          <w:highlight w:val="yellow"/>
        </w:rPr>
        <w:t xml:space="preserve">Template Version </w:t>
      </w:r>
      <w:r w:rsidRPr="006F5502">
        <w:rPr>
          <w:rStyle w:val="BookTitle"/>
          <w:i w:val="0"/>
          <w:iCs w:val="0"/>
          <w:highlight w:val="yellow"/>
        </w:rPr>
        <w:t>1.</w:t>
      </w:r>
      <w:r w:rsidR="008D4D8E">
        <w:rPr>
          <w:rStyle w:val="BookTitle"/>
          <w:i w:val="0"/>
          <w:iCs w:val="0"/>
          <w:highlight w:val="yellow"/>
        </w:rPr>
        <w:t>1</w:t>
      </w:r>
      <w:r>
        <w:rPr>
          <w:rStyle w:val="BookTitle"/>
          <w:i w:val="0"/>
          <w:iCs w:val="0"/>
          <w:highlight w:val="yellow"/>
        </w:rPr>
        <w:t>;</w:t>
      </w:r>
      <w:r w:rsidRPr="006F5502">
        <w:rPr>
          <w:rStyle w:val="BookTitle"/>
          <w:i w:val="0"/>
          <w:iCs w:val="0"/>
          <w:highlight w:val="yellow"/>
        </w:rPr>
        <w:t xml:space="preserve"> </w:t>
      </w:r>
      <w:r w:rsidR="008D4D8E">
        <w:rPr>
          <w:rStyle w:val="BookTitle"/>
          <w:i w:val="0"/>
          <w:iCs w:val="0"/>
          <w:highlight w:val="yellow"/>
        </w:rPr>
        <w:t>06-05-2025</w:t>
      </w:r>
      <w:r w:rsidRPr="006F5502">
        <w:rPr>
          <w:rStyle w:val="BookTitle"/>
          <w:i w:val="0"/>
          <w:iCs w:val="0"/>
          <w:highlight w:val="yellow"/>
        </w:rPr>
        <w:t>]</w:t>
      </w:r>
    </w:p>
    <w:p w14:paraId="1C850F8C" w14:textId="77777777" w:rsidR="009A4F96" w:rsidRDefault="009A4F96" w:rsidP="00320C42">
      <w:pPr>
        <w:rPr>
          <w:rStyle w:val="BookTitle"/>
        </w:rPr>
      </w:pPr>
    </w:p>
    <w:p w14:paraId="47F20F33" w14:textId="77777777" w:rsidR="001E4E32" w:rsidRDefault="001E4E32" w:rsidP="00320C42">
      <w:pPr>
        <w:rPr>
          <w:rStyle w:val="BookTitle"/>
        </w:rPr>
      </w:pPr>
    </w:p>
    <w:p w14:paraId="55D91B9E" w14:textId="37B222E9" w:rsidR="001E4E32" w:rsidRDefault="001E4E32" w:rsidP="00320C42">
      <w:pPr>
        <w:rPr>
          <w:rStyle w:val="BookTitle"/>
        </w:rPr>
        <w:sectPr w:rsidR="001E4E32" w:rsidSect="0081500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sdt>
      <w:sdtPr>
        <w:rPr>
          <w:rFonts w:asciiTheme="minorHAnsi" w:eastAsiaTheme="minorHAnsi" w:hAnsiTheme="minorHAnsi" w:cstheme="minorBidi"/>
          <w:b/>
          <w:bCs/>
          <w:i/>
          <w:iCs/>
          <w:color w:val="auto"/>
          <w:spacing w:val="5"/>
          <w:sz w:val="22"/>
          <w:szCs w:val="22"/>
        </w:rPr>
        <w:id w:val="-673027534"/>
        <w:docPartObj>
          <w:docPartGallery w:val="Table of Contents"/>
          <w:docPartUnique/>
        </w:docPartObj>
      </w:sdtPr>
      <w:sdtEndPr>
        <w:rPr>
          <w:i w:val="0"/>
          <w:iCs w:val="0"/>
          <w:noProof/>
          <w:spacing w:val="0"/>
        </w:rPr>
      </w:sdtEndPr>
      <w:sdtContent>
        <w:p w14:paraId="21377289" w14:textId="571F6EFD" w:rsidR="00016748" w:rsidRDefault="00016748">
          <w:pPr>
            <w:pStyle w:val="TOCHeading"/>
          </w:pPr>
          <w:r>
            <w:t>Contents</w:t>
          </w:r>
        </w:p>
        <w:p w14:paraId="56AA2856" w14:textId="4F2E8373" w:rsidR="0081500F" w:rsidRDefault="00016748">
          <w:pPr>
            <w:pStyle w:val="TOC1"/>
            <w:tabs>
              <w:tab w:val="right" w:leader="dot" w:pos="9350"/>
            </w:tabs>
            <w:rPr>
              <w:rFonts w:eastAsiaTheme="minorEastAsia"/>
              <w:noProof/>
            </w:rPr>
          </w:pPr>
          <w:r>
            <w:fldChar w:fldCharType="begin"/>
          </w:r>
          <w:r>
            <w:instrText xml:space="preserve"> TOC \o "1-1" \h \z \u </w:instrText>
          </w:r>
          <w:r>
            <w:fldChar w:fldCharType="separate"/>
          </w:r>
          <w:hyperlink w:anchor="_Toc108704403" w:history="1">
            <w:r w:rsidR="0081500F" w:rsidRPr="009F40F6">
              <w:rPr>
                <w:rStyle w:val="Hyperlink"/>
                <w:noProof/>
              </w:rPr>
              <w:t xml:space="preserve">How to Use This Template </w:t>
            </w:r>
            <w:r w:rsidR="0081500F" w:rsidRPr="009F40F6">
              <w:rPr>
                <w:rStyle w:val="Hyperlink"/>
                <w:noProof/>
                <w:highlight w:val="yellow"/>
              </w:rPr>
              <w:t>[DELETE THIS SECTION WHEN DONE]</w:t>
            </w:r>
            <w:r w:rsidR="0081500F">
              <w:rPr>
                <w:noProof/>
                <w:webHidden/>
              </w:rPr>
              <w:tab/>
            </w:r>
            <w:r w:rsidR="0081500F">
              <w:rPr>
                <w:noProof/>
                <w:webHidden/>
              </w:rPr>
              <w:fldChar w:fldCharType="begin"/>
            </w:r>
            <w:r w:rsidR="0081500F">
              <w:rPr>
                <w:noProof/>
                <w:webHidden/>
              </w:rPr>
              <w:instrText xml:space="preserve"> PAGEREF _Toc108704403 \h </w:instrText>
            </w:r>
            <w:r w:rsidR="0081500F">
              <w:rPr>
                <w:noProof/>
                <w:webHidden/>
              </w:rPr>
            </w:r>
            <w:r w:rsidR="0081500F">
              <w:rPr>
                <w:noProof/>
                <w:webHidden/>
              </w:rPr>
              <w:fldChar w:fldCharType="separate"/>
            </w:r>
            <w:r w:rsidR="0081500F">
              <w:rPr>
                <w:noProof/>
                <w:webHidden/>
              </w:rPr>
              <w:t>2</w:t>
            </w:r>
            <w:r w:rsidR="0081500F">
              <w:rPr>
                <w:noProof/>
                <w:webHidden/>
              </w:rPr>
              <w:fldChar w:fldCharType="end"/>
            </w:r>
          </w:hyperlink>
        </w:p>
        <w:p w14:paraId="58DA60A7" w14:textId="1E2812FD" w:rsidR="0081500F" w:rsidRDefault="0081500F">
          <w:pPr>
            <w:pStyle w:val="TOC1"/>
            <w:tabs>
              <w:tab w:val="right" w:leader="dot" w:pos="9350"/>
            </w:tabs>
            <w:rPr>
              <w:rFonts w:eastAsiaTheme="minorEastAsia"/>
              <w:noProof/>
            </w:rPr>
          </w:pPr>
          <w:hyperlink w:anchor="_Toc108704404" w:history="1">
            <w:r w:rsidRPr="009F40F6">
              <w:rPr>
                <w:rStyle w:val="Hyperlink"/>
                <w:noProof/>
              </w:rPr>
              <w:t>Promulgation</w:t>
            </w:r>
            <w:r>
              <w:rPr>
                <w:noProof/>
                <w:webHidden/>
              </w:rPr>
              <w:tab/>
            </w:r>
            <w:r>
              <w:rPr>
                <w:noProof/>
                <w:webHidden/>
              </w:rPr>
              <w:fldChar w:fldCharType="begin"/>
            </w:r>
            <w:r>
              <w:rPr>
                <w:noProof/>
                <w:webHidden/>
              </w:rPr>
              <w:instrText xml:space="preserve"> PAGEREF _Toc108704404 \h </w:instrText>
            </w:r>
            <w:r>
              <w:rPr>
                <w:noProof/>
                <w:webHidden/>
              </w:rPr>
            </w:r>
            <w:r>
              <w:rPr>
                <w:noProof/>
                <w:webHidden/>
              </w:rPr>
              <w:fldChar w:fldCharType="separate"/>
            </w:r>
            <w:r>
              <w:rPr>
                <w:noProof/>
                <w:webHidden/>
              </w:rPr>
              <w:t>3</w:t>
            </w:r>
            <w:r>
              <w:rPr>
                <w:noProof/>
                <w:webHidden/>
              </w:rPr>
              <w:fldChar w:fldCharType="end"/>
            </w:r>
          </w:hyperlink>
        </w:p>
        <w:p w14:paraId="4CBAD8B5" w14:textId="3B06D445" w:rsidR="0081500F" w:rsidRDefault="0081500F">
          <w:pPr>
            <w:pStyle w:val="TOC1"/>
            <w:tabs>
              <w:tab w:val="right" w:leader="dot" w:pos="9350"/>
            </w:tabs>
            <w:rPr>
              <w:rFonts w:eastAsiaTheme="minorEastAsia"/>
              <w:noProof/>
            </w:rPr>
          </w:pPr>
          <w:hyperlink w:anchor="_Toc108704405" w:history="1">
            <w:r w:rsidRPr="009F40F6">
              <w:rPr>
                <w:rStyle w:val="Hyperlink"/>
                <w:noProof/>
              </w:rPr>
              <w:t>Record of Changes</w:t>
            </w:r>
            <w:r>
              <w:rPr>
                <w:noProof/>
                <w:webHidden/>
              </w:rPr>
              <w:tab/>
            </w:r>
            <w:r>
              <w:rPr>
                <w:noProof/>
                <w:webHidden/>
              </w:rPr>
              <w:fldChar w:fldCharType="begin"/>
            </w:r>
            <w:r>
              <w:rPr>
                <w:noProof/>
                <w:webHidden/>
              </w:rPr>
              <w:instrText xml:space="preserve"> PAGEREF _Toc108704405 \h </w:instrText>
            </w:r>
            <w:r>
              <w:rPr>
                <w:noProof/>
                <w:webHidden/>
              </w:rPr>
            </w:r>
            <w:r>
              <w:rPr>
                <w:noProof/>
                <w:webHidden/>
              </w:rPr>
              <w:fldChar w:fldCharType="separate"/>
            </w:r>
            <w:r>
              <w:rPr>
                <w:noProof/>
                <w:webHidden/>
              </w:rPr>
              <w:t>3</w:t>
            </w:r>
            <w:r>
              <w:rPr>
                <w:noProof/>
                <w:webHidden/>
              </w:rPr>
              <w:fldChar w:fldCharType="end"/>
            </w:r>
          </w:hyperlink>
        </w:p>
        <w:p w14:paraId="37188321" w14:textId="0E219714" w:rsidR="0081500F" w:rsidRDefault="0081500F">
          <w:pPr>
            <w:pStyle w:val="TOC1"/>
            <w:tabs>
              <w:tab w:val="right" w:leader="dot" w:pos="9350"/>
            </w:tabs>
            <w:rPr>
              <w:rFonts w:eastAsiaTheme="minorEastAsia"/>
              <w:noProof/>
            </w:rPr>
          </w:pPr>
          <w:hyperlink w:anchor="_Toc108704406" w:history="1">
            <w:r w:rsidRPr="009F40F6">
              <w:rPr>
                <w:rStyle w:val="Hyperlink"/>
                <w:noProof/>
              </w:rPr>
              <w:t>Event Description</w:t>
            </w:r>
            <w:r>
              <w:rPr>
                <w:noProof/>
                <w:webHidden/>
              </w:rPr>
              <w:tab/>
            </w:r>
            <w:r>
              <w:rPr>
                <w:noProof/>
                <w:webHidden/>
              </w:rPr>
              <w:fldChar w:fldCharType="begin"/>
            </w:r>
            <w:r>
              <w:rPr>
                <w:noProof/>
                <w:webHidden/>
              </w:rPr>
              <w:instrText xml:space="preserve"> PAGEREF _Toc108704406 \h </w:instrText>
            </w:r>
            <w:r>
              <w:rPr>
                <w:noProof/>
                <w:webHidden/>
              </w:rPr>
            </w:r>
            <w:r>
              <w:rPr>
                <w:noProof/>
                <w:webHidden/>
              </w:rPr>
              <w:fldChar w:fldCharType="separate"/>
            </w:r>
            <w:r>
              <w:rPr>
                <w:noProof/>
                <w:webHidden/>
              </w:rPr>
              <w:t>4</w:t>
            </w:r>
            <w:r>
              <w:rPr>
                <w:noProof/>
                <w:webHidden/>
              </w:rPr>
              <w:fldChar w:fldCharType="end"/>
            </w:r>
          </w:hyperlink>
        </w:p>
        <w:p w14:paraId="426B47A1" w14:textId="27B4CA93" w:rsidR="0081500F" w:rsidRDefault="0081500F">
          <w:pPr>
            <w:pStyle w:val="TOC1"/>
            <w:tabs>
              <w:tab w:val="right" w:leader="dot" w:pos="9350"/>
            </w:tabs>
            <w:rPr>
              <w:rFonts w:eastAsiaTheme="minorEastAsia"/>
              <w:noProof/>
            </w:rPr>
          </w:pPr>
          <w:hyperlink w:anchor="_Toc108704407" w:history="1">
            <w:r w:rsidRPr="009F40F6">
              <w:rPr>
                <w:rStyle w:val="Hyperlink"/>
                <w:noProof/>
                <w:highlight w:val="yellow"/>
              </w:rPr>
              <w:t>[EVENT NAME]</w:t>
            </w:r>
            <w:r w:rsidRPr="009F40F6">
              <w:rPr>
                <w:rStyle w:val="Hyperlink"/>
                <w:noProof/>
              </w:rPr>
              <w:t xml:space="preserve"> Planning Team</w:t>
            </w:r>
            <w:r>
              <w:rPr>
                <w:noProof/>
                <w:webHidden/>
              </w:rPr>
              <w:tab/>
            </w:r>
            <w:r>
              <w:rPr>
                <w:noProof/>
                <w:webHidden/>
              </w:rPr>
              <w:fldChar w:fldCharType="begin"/>
            </w:r>
            <w:r>
              <w:rPr>
                <w:noProof/>
                <w:webHidden/>
              </w:rPr>
              <w:instrText xml:space="preserve"> PAGEREF _Toc108704407 \h </w:instrText>
            </w:r>
            <w:r>
              <w:rPr>
                <w:noProof/>
                <w:webHidden/>
              </w:rPr>
            </w:r>
            <w:r>
              <w:rPr>
                <w:noProof/>
                <w:webHidden/>
              </w:rPr>
              <w:fldChar w:fldCharType="separate"/>
            </w:r>
            <w:r>
              <w:rPr>
                <w:noProof/>
                <w:webHidden/>
              </w:rPr>
              <w:t>5</w:t>
            </w:r>
            <w:r>
              <w:rPr>
                <w:noProof/>
                <w:webHidden/>
              </w:rPr>
              <w:fldChar w:fldCharType="end"/>
            </w:r>
          </w:hyperlink>
        </w:p>
        <w:p w14:paraId="28A7BFA2" w14:textId="76266566" w:rsidR="0081500F" w:rsidRDefault="0081500F">
          <w:pPr>
            <w:pStyle w:val="TOC1"/>
            <w:tabs>
              <w:tab w:val="right" w:leader="dot" w:pos="9350"/>
            </w:tabs>
            <w:rPr>
              <w:rFonts w:eastAsiaTheme="minorEastAsia"/>
              <w:noProof/>
            </w:rPr>
          </w:pPr>
          <w:hyperlink w:anchor="_Toc108704408" w:history="1">
            <w:r w:rsidRPr="009F40F6">
              <w:rPr>
                <w:rStyle w:val="Hyperlink"/>
                <w:noProof/>
              </w:rPr>
              <w:t>Event Crisis Team</w:t>
            </w:r>
            <w:r>
              <w:rPr>
                <w:noProof/>
                <w:webHidden/>
              </w:rPr>
              <w:tab/>
            </w:r>
            <w:r>
              <w:rPr>
                <w:noProof/>
                <w:webHidden/>
              </w:rPr>
              <w:fldChar w:fldCharType="begin"/>
            </w:r>
            <w:r>
              <w:rPr>
                <w:noProof/>
                <w:webHidden/>
              </w:rPr>
              <w:instrText xml:space="preserve"> PAGEREF _Toc108704408 \h </w:instrText>
            </w:r>
            <w:r>
              <w:rPr>
                <w:noProof/>
                <w:webHidden/>
              </w:rPr>
            </w:r>
            <w:r>
              <w:rPr>
                <w:noProof/>
                <w:webHidden/>
              </w:rPr>
              <w:fldChar w:fldCharType="separate"/>
            </w:r>
            <w:r>
              <w:rPr>
                <w:noProof/>
                <w:webHidden/>
              </w:rPr>
              <w:t>6</w:t>
            </w:r>
            <w:r>
              <w:rPr>
                <w:noProof/>
                <w:webHidden/>
              </w:rPr>
              <w:fldChar w:fldCharType="end"/>
            </w:r>
          </w:hyperlink>
        </w:p>
        <w:p w14:paraId="466F8304" w14:textId="57F583C6" w:rsidR="0081500F" w:rsidRDefault="0081500F">
          <w:pPr>
            <w:pStyle w:val="TOC1"/>
            <w:tabs>
              <w:tab w:val="right" w:leader="dot" w:pos="9350"/>
            </w:tabs>
            <w:rPr>
              <w:rFonts w:eastAsiaTheme="minorEastAsia"/>
              <w:noProof/>
            </w:rPr>
          </w:pPr>
          <w:hyperlink w:anchor="_Toc108704409" w:history="1">
            <w:r w:rsidRPr="009F40F6">
              <w:rPr>
                <w:rStyle w:val="Hyperlink"/>
                <w:noProof/>
              </w:rPr>
              <w:t>Organization for Day(s) of the Event</w:t>
            </w:r>
            <w:r>
              <w:rPr>
                <w:noProof/>
                <w:webHidden/>
              </w:rPr>
              <w:tab/>
            </w:r>
            <w:r>
              <w:rPr>
                <w:noProof/>
                <w:webHidden/>
              </w:rPr>
              <w:fldChar w:fldCharType="begin"/>
            </w:r>
            <w:r>
              <w:rPr>
                <w:noProof/>
                <w:webHidden/>
              </w:rPr>
              <w:instrText xml:space="preserve"> PAGEREF _Toc108704409 \h </w:instrText>
            </w:r>
            <w:r>
              <w:rPr>
                <w:noProof/>
                <w:webHidden/>
              </w:rPr>
            </w:r>
            <w:r>
              <w:rPr>
                <w:noProof/>
                <w:webHidden/>
              </w:rPr>
              <w:fldChar w:fldCharType="separate"/>
            </w:r>
            <w:r>
              <w:rPr>
                <w:noProof/>
                <w:webHidden/>
              </w:rPr>
              <w:t>7</w:t>
            </w:r>
            <w:r>
              <w:rPr>
                <w:noProof/>
                <w:webHidden/>
              </w:rPr>
              <w:fldChar w:fldCharType="end"/>
            </w:r>
          </w:hyperlink>
        </w:p>
        <w:p w14:paraId="3F021023" w14:textId="5A78C70B" w:rsidR="0081500F" w:rsidRDefault="0081500F">
          <w:pPr>
            <w:pStyle w:val="TOC1"/>
            <w:tabs>
              <w:tab w:val="right" w:leader="dot" w:pos="9350"/>
            </w:tabs>
            <w:rPr>
              <w:rFonts w:eastAsiaTheme="minorEastAsia"/>
              <w:noProof/>
            </w:rPr>
          </w:pPr>
          <w:hyperlink w:anchor="_Toc108704410" w:history="1">
            <w:r w:rsidRPr="009F40F6">
              <w:rPr>
                <w:rStyle w:val="Hyperlink"/>
                <w:noProof/>
              </w:rPr>
              <w:t>Hazard Analysis</w:t>
            </w:r>
            <w:r>
              <w:rPr>
                <w:noProof/>
                <w:webHidden/>
              </w:rPr>
              <w:tab/>
            </w:r>
            <w:r>
              <w:rPr>
                <w:noProof/>
                <w:webHidden/>
              </w:rPr>
              <w:fldChar w:fldCharType="begin"/>
            </w:r>
            <w:r>
              <w:rPr>
                <w:noProof/>
                <w:webHidden/>
              </w:rPr>
              <w:instrText xml:space="preserve"> PAGEREF _Toc108704410 \h </w:instrText>
            </w:r>
            <w:r>
              <w:rPr>
                <w:noProof/>
                <w:webHidden/>
              </w:rPr>
            </w:r>
            <w:r>
              <w:rPr>
                <w:noProof/>
                <w:webHidden/>
              </w:rPr>
              <w:fldChar w:fldCharType="separate"/>
            </w:r>
            <w:r>
              <w:rPr>
                <w:noProof/>
                <w:webHidden/>
              </w:rPr>
              <w:t>8</w:t>
            </w:r>
            <w:r>
              <w:rPr>
                <w:noProof/>
                <w:webHidden/>
              </w:rPr>
              <w:fldChar w:fldCharType="end"/>
            </w:r>
          </w:hyperlink>
        </w:p>
        <w:p w14:paraId="4D31E6D4" w14:textId="39A063C4" w:rsidR="0081500F" w:rsidRDefault="0081500F">
          <w:pPr>
            <w:pStyle w:val="TOC1"/>
            <w:tabs>
              <w:tab w:val="right" w:leader="dot" w:pos="9350"/>
            </w:tabs>
            <w:rPr>
              <w:rFonts w:eastAsiaTheme="minorEastAsia"/>
              <w:noProof/>
            </w:rPr>
          </w:pPr>
          <w:hyperlink w:anchor="_Toc108704411" w:history="1">
            <w:r w:rsidRPr="009F40F6">
              <w:rPr>
                <w:rStyle w:val="Hyperlink"/>
                <w:noProof/>
              </w:rPr>
              <w:t>General Emergency Response Procedures</w:t>
            </w:r>
            <w:r>
              <w:rPr>
                <w:noProof/>
                <w:webHidden/>
              </w:rPr>
              <w:tab/>
            </w:r>
            <w:r>
              <w:rPr>
                <w:noProof/>
                <w:webHidden/>
              </w:rPr>
              <w:fldChar w:fldCharType="begin"/>
            </w:r>
            <w:r>
              <w:rPr>
                <w:noProof/>
                <w:webHidden/>
              </w:rPr>
              <w:instrText xml:space="preserve"> PAGEREF _Toc108704411 \h </w:instrText>
            </w:r>
            <w:r>
              <w:rPr>
                <w:noProof/>
                <w:webHidden/>
              </w:rPr>
            </w:r>
            <w:r>
              <w:rPr>
                <w:noProof/>
                <w:webHidden/>
              </w:rPr>
              <w:fldChar w:fldCharType="separate"/>
            </w:r>
            <w:r>
              <w:rPr>
                <w:noProof/>
                <w:webHidden/>
              </w:rPr>
              <w:t>10</w:t>
            </w:r>
            <w:r>
              <w:rPr>
                <w:noProof/>
                <w:webHidden/>
              </w:rPr>
              <w:fldChar w:fldCharType="end"/>
            </w:r>
          </w:hyperlink>
        </w:p>
        <w:p w14:paraId="0E71443C" w14:textId="5D6BEFB3" w:rsidR="0081500F" w:rsidRDefault="0081500F">
          <w:pPr>
            <w:pStyle w:val="TOC1"/>
            <w:tabs>
              <w:tab w:val="right" w:leader="dot" w:pos="9350"/>
            </w:tabs>
            <w:rPr>
              <w:rFonts w:eastAsiaTheme="minorEastAsia"/>
              <w:noProof/>
            </w:rPr>
          </w:pPr>
          <w:hyperlink w:anchor="_Toc108704412" w:history="1">
            <w:r w:rsidRPr="009F40F6">
              <w:rPr>
                <w:rStyle w:val="Hyperlink"/>
                <w:noProof/>
              </w:rPr>
              <w:t>Hazard Specific Mitigations and Responses</w:t>
            </w:r>
            <w:r>
              <w:rPr>
                <w:noProof/>
                <w:webHidden/>
              </w:rPr>
              <w:tab/>
            </w:r>
            <w:r>
              <w:rPr>
                <w:noProof/>
                <w:webHidden/>
              </w:rPr>
              <w:fldChar w:fldCharType="begin"/>
            </w:r>
            <w:r>
              <w:rPr>
                <w:noProof/>
                <w:webHidden/>
              </w:rPr>
              <w:instrText xml:space="preserve"> PAGEREF _Toc108704412 \h </w:instrText>
            </w:r>
            <w:r>
              <w:rPr>
                <w:noProof/>
                <w:webHidden/>
              </w:rPr>
            </w:r>
            <w:r>
              <w:rPr>
                <w:noProof/>
                <w:webHidden/>
              </w:rPr>
              <w:fldChar w:fldCharType="separate"/>
            </w:r>
            <w:r>
              <w:rPr>
                <w:noProof/>
                <w:webHidden/>
              </w:rPr>
              <w:t>12</w:t>
            </w:r>
            <w:r>
              <w:rPr>
                <w:noProof/>
                <w:webHidden/>
              </w:rPr>
              <w:fldChar w:fldCharType="end"/>
            </w:r>
          </w:hyperlink>
        </w:p>
        <w:p w14:paraId="2A5376E2" w14:textId="38083747" w:rsidR="0081500F" w:rsidRDefault="0081500F">
          <w:pPr>
            <w:pStyle w:val="TOC1"/>
            <w:tabs>
              <w:tab w:val="right" w:leader="dot" w:pos="9350"/>
            </w:tabs>
            <w:rPr>
              <w:rFonts w:eastAsiaTheme="minorEastAsia"/>
              <w:noProof/>
            </w:rPr>
          </w:pPr>
          <w:hyperlink w:anchor="_Toc108704413" w:history="1">
            <w:r w:rsidRPr="009F40F6">
              <w:rPr>
                <w:rStyle w:val="Hyperlink"/>
                <w:noProof/>
              </w:rPr>
              <w:t>Hazard Specific Response Sheets</w:t>
            </w:r>
            <w:r>
              <w:rPr>
                <w:noProof/>
                <w:webHidden/>
              </w:rPr>
              <w:tab/>
            </w:r>
            <w:r>
              <w:rPr>
                <w:noProof/>
                <w:webHidden/>
              </w:rPr>
              <w:fldChar w:fldCharType="begin"/>
            </w:r>
            <w:r>
              <w:rPr>
                <w:noProof/>
                <w:webHidden/>
              </w:rPr>
              <w:instrText xml:space="preserve"> PAGEREF _Toc108704413 \h </w:instrText>
            </w:r>
            <w:r>
              <w:rPr>
                <w:noProof/>
                <w:webHidden/>
              </w:rPr>
            </w:r>
            <w:r>
              <w:rPr>
                <w:noProof/>
                <w:webHidden/>
              </w:rPr>
              <w:fldChar w:fldCharType="separate"/>
            </w:r>
            <w:r>
              <w:rPr>
                <w:noProof/>
                <w:webHidden/>
              </w:rPr>
              <w:t>13</w:t>
            </w:r>
            <w:r>
              <w:rPr>
                <w:noProof/>
                <w:webHidden/>
              </w:rPr>
              <w:fldChar w:fldCharType="end"/>
            </w:r>
          </w:hyperlink>
        </w:p>
        <w:p w14:paraId="5F0481B5" w14:textId="55B5B017" w:rsidR="0081500F" w:rsidRDefault="0081500F">
          <w:pPr>
            <w:pStyle w:val="TOC1"/>
            <w:tabs>
              <w:tab w:val="right" w:leader="dot" w:pos="9350"/>
            </w:tabs>
            <w:rPr>
              <w:rFonts w:eastAsiaTheme="minorEastAsia"/>
              <w:noProof/>
            </w:rPr>
          </w:pPr>
          <w:hyperlink w:anchor="_Toc108704414" w:history="1">
            <w:r w:rsidRPr="009F40F6">
              <w:rPr>
                <w:rStyle w:val="Hyperlink"/>
                <w:noProof/>
              </w:rPr>
              <w:t>Communications</w:t>
            </w:r>
            <w:r>
              <w:rPr>
                <w:noProof/>
                <w:webHidden/>
              </w:rPr>
              <w:tab/>
            </w:r>
            <w:r>
              <w:rPr>
                <w:noProof/>
                <w:webHidden/>
              </w:rPr>
              <w:fldChar w:fldCharType="begin"/>
            </w:r>
            <w:r>
              <w:rPr>
                <w:noProof/>
                <w:webHidden/>
              </w:rPr>
              <w:instrText xml:space="preserve"> PAGEREF _Toc108704414 \h </w:instrText>
            </w:r>
            <w:r>
              <w:rPr>
                <w:noProof/>
                <w:webHidden/>
              </w:rPr>
            </w:r>
            <w:r>
              <w:rPr>
                <w:noProof/>
                <w:webHidden/>
              </w:rPr>
              <w:fldChar w:fldCharType="separate"/>
            </w:r>
            <w:r>
              <w:rPr>
                <w:noProof/>
                <w:webHidden/>
              </w:rPr>
              <w:t>14</w:t>
            </w:r>
            <w:r>
              <w:rPr>
                <w:noProof/>
                <w:webHidden/>
              </w:rPr>
              <w:fldChar w:fldCharType="end"/>
            </w:r>
          </w:hyperlink>
        </w:p>
        <w:p w14:paraId="4AF0F324" w14:textId="467C9326" w:rsidR="0081500F" w:rsidRDefault="0081500F">
          <w:pPr>
            <w:pStyle w:val="TOC1"/>
            <w:tabs>
              <w:tab w:val="right" w:leader="dot" w:pos="9350"/>
            </w:tabs>
            <w:rPr>
              <w:rFonts w:eastAsiaTheme="minorEastAsia"/>
              <w:noProof/>
            </w:rPr>
          </w:pPr>
          <w:hyperlink w:anchor="_Toc108704415" w:history="1">
            <w:r w:rsidRPr="009F40F6">
              <w:rPr>
                <w:rStyle w:val="Hyperlink"/>
                <w:noProof/>
              </w:rPr>
              <w:t>Event Cancellation</w:t>
            </w:r>
            <w:r>
              <w:rPr>
                <w:noProof/>
                <w:webHidden/>
              </w:rPr>
              <w:tab/>
            </w:r>
            <w:r>
              <w:rPr>
                <w:noProof/>
                <w:webHidden/>
              </w:rPr>
              <w:fldChar w:fldCharType="begin"/>
            </w:r>
            <w:r>
              <w:rPr>
                <w:noProof/>
                <w:webHidden/>
              </w:rPr>
              <w:instrText xml:space="preserve"> PAGEREF _Toc108704415 \h </w:instrText>
            </w:r>
            <w:r>
              <w:rPr>
                <w:noProof/>
                <w:webHidden/>
              </w:rPr>
            </w:r>
            <w:r>
              <w:rPr>
                <w:noProof/>
                <w:webHidden/>
              </w:rPr>
              <w:fldChar w:fldCharType="separate"/>
            </w:r>
            <w:r>
              <w:rPr>
                <w:noProof/>
                <w:webHidden/>
              </w:rPr>
              <w:t>15</w:t>
            </w:r>
            <w:r>
              <w:rPr>
                <w:noProof/>
                <w:webHidden/>
              </w:rPr>
              <w:fldChar w:fldCharType="end"/>
            </w:r>
          </w:hyperlink>
        </w:p>
        <w:p w14:paraId="18AC859F" w14:textId="40E4DAAF" w:rsidR="0081500F" w:rsidRDefault="0081500F">
          <w:pPr>
            <w:pStyle w:val="TOC1"/>
            <w:tabs>
              <w:tab w:val="right" w:leader="dot" w:pos="9350"/>
            </w:tabs>
            <w:rPr>
              <w:rFonts w:eastAsiaTheme="minorEastAsia"/>
              <w:noProof/>
            </w:rPr>
          </w:pPr>
          <w:hyperlink w:anchor="_Toc108704416" w:history="1">
            <w:r w:rsidRPr="009F40F6">
              <w:rPr>
                <w:rStyle w:val="Hyperlink"/>
                <w:noProof/>
              </w:rPr>
              <w:t>Event Schedule</w:t>
            </w:r>
            <w:r>
              <w:rPr>
                <w:noProof/>
                <w:webHidden/>
              </w:rPr>
              <w:tab/>
            </w:r>
            <w:r>
              <w:rPr>
                <w:noProof/>
                <w:webHidden/>
              </w:rPr>
              <w:fldChar w:fldCharType="begin"/>
            </w:r>
            <w:r>
              <w:rPr>
                <w:noProof/>
                <w:webHidden/>
              </w:rPr>
              <w:instrText xml:space="preserve"> PAGEREF _Toc108704416 \h </w:instrText>
            </w:r>
            <w:r>
              <w:rPr>
                <w:noProof/>
                <w:webHidden/>
              </w:rPr>
            </w:r>
            <w:r>
              <w:rPr>
                <w:noProof/>
                <w:webHidden/>
              </w:rPr>
              <w:fldChar w:fldCharType="separate"/>
            </w:r>
            <w:r>
              <w:rPr>
                <w:noProof/>
                <w:webHidden/>
              </w:rPr>
              <w:t>16</w:t>
            </w:r>
            <w:r>
              <w:rPr>
                <w:noProof/>
                <w:webHidden/>
              </w:rPr>
              <w:fldChar w:fldCharType="end"/>
            </w:r>
          </w:hyperlink>
        </w:p>
        <w:p w14:paraId="2D8EDA90" w14:textId="48CBA7F8" w:rsidR="0081500F" w:rsidRDefault="0081500F">
          <w:pPr>
            <w:pStyle w:val="TOC1"/>
            <w:tabs>
              <w:tab w:val="right" w:leader="dot" w:pos="9350"/>
            </w:tabs>
            <w:rPr>
              <w:rFonts w:eastAsiaTheme="minorEastAsia"/>
              <w:noProof/>
            </w:rPr>
          </w:pPr>
          <w:hyperlink w:anchor="_Toc108704417" w:history="1">
            <w:r w:rsidRPr="009F40F6">
              <w:rPr>
                <w:rStyle w:val="Hyperlink"/>
                <w:noProof/>
              </w:rPr>
              <w:t>Event Map</w:t>
            </w:r>
            <w:r>
              <w:rPr>
                <w:noProof/>
                <w:webHidden/>
              </w:rPr>
              <w:tab/>
            </w:r>
            <w:r>
              <w:rPr>
                <w:noProof/>
                <w:webHidden/>
              </w:rPr>
              <w:fldChar w:fldCharType="begin"/>
            </w:r>
            <w:r>
              <w:rPr>
                <w:noProof/>
                <w:webHidden/>
              </w:rPr>
              <w:instrText xml:space="preserve"> PAGEREF _Toc108704417 \h </w:instrText>
            </w:r>
            <w:r>
              <w:rPr>
                <w:noProof/>
                <w:webHidden/>
              </w:rPr>
            </w:r>
            <w:r>
              <w:rPr>
                <w:noProof/>
                <w:webHidden/>
              </w:rPr>
              <w:fldChar w:fldCharType="separate"/>
            </w:r>
            <w:r>
              <w:rPr>
                <w:noProof/>
                <w:webHidden/>
              </w:rPr>
              <w:t>17</w:t>
            </w:r>
            <w:r>
              <w:rPr>
                <w:noProof/>
                <w:webHidden/>
              </w:rPr>
              <w:fldChar w:fldCharType="end"/>
            </w:r>
          </w:hyperlink>
        </w:p>
        <w:p w14:paraId="5C6389D2" w14:textId="45DB7D6B" w:rsidR="0081500F" w:rsidRDefault="0081500F">
          <w:pPr>
            <w:pStyle w:val="TOC1"/>
            <w:tabs>
              <w:tab w:val="right" w:leader="dot" w:pos="9350"/>
            </w:tabs>
            <w:rPr>
              <w:rFonts w:eastAsiaTheme="minorEastAsia"/>
              <w:noProof/>
            </w:rPr>
          </w:pPr>
          <w:hyperlink w:anchor="_Toc108704418" w:history="1">
            <w:r w:rsidRPr="009F40F6">
              <w:rPr>
                <w:rStyle w:val="Hyperlink"/>
                <w:noProof/>
              </w:rPr>
              <w:t>Event Emergency Response Plan Exercises</w:t>
            </w:r>
            <w:r>
              <w:rPr>
                <w:noProof/>
                <w:webHidden/>
              </w:rPr>
              <w:tab/>
            </w:r>
            <w:r>
              <w:rPr>
                <w:noProof/>
                <w:webHidden/>
              </w:rPr>
              <w:fldChar w:fldCharType="begin"/>
            </w:r>
            <w:r>
              <w:rPr>
                <w:noProof/>
                <w:webHidden/>
              </w:rPr>
              <w:instrText xml:space="preserve"> PAGEREF _Toc108704418 \h </w:instrText>
            </w:r>
            <w:r>
              <w:rPr>
                <w:noProof/>
                <w:webHidden/>
              </w:rPr>
            </w:r>
            <w:r>
              <w:rPr>
                <w:noProof/>
                <w:webHidden/>
              </w:rPr>
              <w:fldChar w:fldCharType="separate"/>
            </w:r>
            <w:r>
              <w:rPr>
                <w:noProof/>
                <w:webHidden/>
              </w:rPr>
              <w:t>18</w:t>
            </w:r>
            <w:r>
              <w:rPr>
                <w:noProof/>
                <w:webHidden/>
              </w:rPr>
              <w:fldChar w:fldCharType="end"/>
            </w:r>
          </w:hyperlink>
        </w:p>
        <w:p w14:paraId="71AB3060" w14:textId="30A553E1" w:rsidR="0081500F" w:rsidRDefault="0081500F">
          <w:pPr>
            <w:pStyle w:val="TOC1"/>
            <w:tabs>
              <w:tab w:val="right" w:leader="dot" w:pos="9350"/>
            </w:tabs>
            <w:rPr>
              <w:rFonts w:eastAsiaTheme="minorEastAsia"/>
              <w:noProof/>
            </w:rPr>
          </w:pPr>
          <w:hyperlink w:anchor="_Toc108704419" w:history="1">
            <w:r w:rsidRPr="009F40F6">
              <w:rPr>
                <w:rStyle w:val="Hyperlink"/>
                <w:noProof/>
              </w:rPr>
              <w:t>Recommended Training</w:t>
            </w:r>
            <w:r>
              <w:rPr>
                <w:noProof/>
                <w:webHidden/>
              </w:rPr>
              <w:tab/>
            </w:r>
            <w:r>
              <w:rPr>
                <w:noProof/>
                <w:webHidden/>
              </w:rPr>
              <w:fldChar w:fldCharType="begin"/>
            </w:r>
            <w:r>
              <w:rPr>
                <w:noProof/>
                <w:webHidden/>
              </w:rPr>
              <w:instrText xml:space="preserve"> PAGEREF _Toc108704419 \h </w:instrText>
            </w:r>
            <w:r>
              <w:rPr>
                <w:noProof/>
                <w:webHidden/>
              </w:rPr>
            </w:r>
            <w:r>
              <w:rPr>
                <w:noProof/>
                <w:webHidden/>
              </w:rPr>
              <w:fldChar w:fldCharType="separate"/>
            </w:r>
            <w:r>
              <w:rPr>
                <w:noProof/>
                <w:webHidden/>
              </w:rPr>
              <w:t>19</w:t>
            </w:r>
            <w:r>
              <w:rPr>
                <w:noProof/>
                <w:webHidden/>
              </w:rPr>
              <w:fldChar w:fldCharType="end"/>
            </w:r>
          </w:hyperlink>
        </w:p>
        <w:p w14:paraId="4F6BD314" w14:textId="605C2894" w:rsidR="0081500F" w:rsidRDefault="0081500F">
          <w:pPr>
            <w:pStyle w:val="TOC1"/>
            <w:tabs>
              <w:tab w:val="right" w:leader="dot" w:pos="9350"/>
            </w:tabs>
            <w:rPr>
              <w:rFonts w:eastAsiaTheme="minorEastAsia"/>
              <w:noProof/>
            </w:rPr>
          </w:pPr>
          <w:hyperlink w:anchor="_Toc108704420" w:history="1">
            <w:r w:rsidRPr="009F40F6">
              <w:rPr>
                <w:rStyle w:val="Hyperlink"/>
                <w:noProof/>
              </w:rPr>
              <w:t>Helpful Apps</w:t>
            </w:r>
            <w:r>
              <w:rPr>
                <w:noProof/>
                <w:webHidden/>
              </w:rPr>
              <w:tab/>
            </w:r>
            <w:r>
              <w:rPr>
                <w:noProof/>
                <w:webHidden/>
              </w:rPr>
              <w:fldChar w:fldCharType="begin"/>
            </w:r>
            <w:r>
              <w:rPr>
                <w:noProof/>
                <w:webHidden/>
              </w:rPr>
              <w:instrText xml:space="preserve"> PAGEREF _Toc108704420 \h </w:instrText>
            </w:r>
            <w:r>
              <w:rPr>
                <w:noProof/>
                <w:webHidden/>
              </w:rPr>
            </w:r>
            <w:r>
              <w:rPr>
                <w:noProof/>
                <w:webHidden/>
              </w:rPr>
              <w:fldChar w:fldCharType="separate"/>
            </w:r>
            <w:r>
              <w:rPr>
                <w:noProof/>
                <w:webHidden/>
              </w:rPr>
              <w:t>20</w:t>
            </w:r>
            <w:r>
              <w:rPr>
                <w:noProof/>
                <w:webHidden/>
              </w:rPr>
              <w:fldChar w:fldCharType="end"/>
            </w:r>
          </w:hyperlink>
        </w:p>
        <w:p w14:paraId="6731AC37" w14:textId="768D7802" w:rsidR="00016748" w:rsidRDefault="00016748">
          <w:r>
            <w:fldChar w:fldCharType="end"/>
          </w:r>
        </w:p>
      </w:sdtContent>
    </w:sdt>
    <w:p w14:paraId="44E8E407" w14:textId="77777777" w:rsidR="00171D04" w:rsidRDefault="00171D04" w:rsidP="009A4F96">
      <w:pPr>
        <w:sectPr w:rsidR="00171D04" w:rsidSect="00E108B0">
          <w:headerReference w:type="default" r:id="rId19"/>
          <w:footerReference w:type="default" r:id="rId2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06AA7F0F" w14:textId="6D918302" w:rsidR="009A4F96" w:rsidRDefault="00C61116" w:rsidP="00C61116">
      <w:pPr>
        <w:pStyle w:val="Heading1"/>
      </w:pPr>
      <w:bookmarkStart w:id="0" w:name="_Toc108704403"/>
      <w:r>
        <w:lastRenderedPageBreak/>
        <w:t>How to Use This Template</w:t>
      </w:r>
      <w:r w:rsidR="008D7339">
        <w:t xml:space="preserve"> </w:t>
      </w:r>
      <w:r w:rsidR="008D7339" w:rsidRPr="008D7339">
        <w:rPr>
          <w:highlight w:val="yellow"/>
        </w:rPr>
        <w:t>[DELETE THIS SECTION WHEN DONE]</w:t>
      </w:r>
      <w:bookmarkEnd w:id="0"/>
    </w:p>
    <w:p w14:paraId="1AD18AC1" w14:textId="6D54E516" w:rsidR="00C61116" w:rsidRPr="00532558" w:rsidRDefault="00C61116" w:rsidP="00C61116">
      <w:pPr>
        <w:rPr>
          <w:b/>
          <w:bCs/>
          <w:color w:val="FF0000"/>
          <w:sz w:val="18"/>
          <w:szCs w:val="18"/>
        </w:rPr>
      </w:pPr>
      <w:r w:rsidRPr="00532558">
        <w:rPr>
          <w:sz w:val="18"/>
          <w:szCs w:val="18"/>
        </w:rPr>
        <w:t>This template was designed by Teton County WY Emergency Management (</w:t>
      </w:r>
      <w:hyperlink r:id="rId21" w:history="1">
        <w:r w:rsidR="00113ED8" w:rsidRPr="00532558">
          <w:rPr>
            <w:rStyle w:val="Hyperlink"/>
            <w:sz w:val="18"/>
            <w:szCs w:val="18"/>
          </w:rPr>
          <w:t>em@tetoncountywy.gov</w:t>
        </w:r>
      </w:hyperlink>
      <w:r w:rsidRPr="00532558">
        <w:rPr>
          <w:sz w:val="18"/>
          <w:szCs w:val="18"/>
        </w:rPr>
        <w:t>)</w:t>
      </w:r>
      <w:r w:rsidR="00113ED8" w:rsidRPr="00532558">
        <w:rPr>
          <w:sz w:val="18"/>
          <w:szCs w:val="18"/>
        </w:rPr>
        <w:t xml:space="preserve"> to assist special event organizers in Teton County and the Town of Jackson with emergency response planning for their events. </w:t>
      </w:r>
      <w:r w:rsidR="000567F0" w:rsidRPr="00532558">
        <w:rPr>
          <w:sz w:val="18"/>
          <w:szCs w:val="18"/>
        </w:rPr>
        <w:t xml:space="preserve">Although emergency services may respond to </w:t>
      </w:r>
      <w:r w:rsidR="00A26B1C" w:rsidRPr="00532558">
        <w:rPr>
          <w:sz w:val="18"/>
          <w:szCs w:val="18"/>
        </w:rPr>
        <w:t xml:space="preserve">an incident at special events, </w:t>
      </w:r>
      <w:r w:rsidR="00A26B1C" w:rsidRPr="00532558">
        <w:rPr>
          <w:b/>
          <w:bCs/>
          <w:color w:val="FF0000"/>
          <w:sz w:val="18"/>
          <w:szCs w:val="18"/>
        </w:rPr>
        <w:t>the safety of attendees</w:t>
      </w:r>
      <w:r w:rsidR="00473205" w:rsidRPr="00532558">
        <w:rPr>
          <w:b/>
          <w:bCs/>
          <w:color w:val="FF0000"/>
          <w:sz w:val="18"/>
          <w:szCs w:val="18"/>
        </w:rPr>
        <w:t xml:space="preserve"> and staff is ultimately the responsibility of the event organizer</w:t>
      </w:r>
      <w:r w:rsidR="00473205" w:rsidRPr="00532558">
        <w:rPr>
          <w:sz w:val="18"/>
          <w:szCs w:val="18"/>
        </w:rPr>
        <w:t>. The event staff and attendees will truly be the initial response to any emergency at the event before emergency services are called upon.</w:t>
      </w:r>
      <w:r w:rsidR="00D15700" w:rsidRPr="00532558">
        <w:rPr>
          <w:sz w:val="18"/>
          <w:szCs w:val="18"/>
        </w:rPr>
        <w:t xml:space="preserve"> This template is not a requirement for any special event permit in the Town of Jackson nor Teton </w:t>
      </w:r>
      <w:r w:rsidR="00644602" w:rsidRPr="00532558">
        <w:rPr>
          <w:sz w:val="18"/>
          <w:szCs w:val="18"/>
        </w:rPr>
        <w:t>County but</w:t>
      </w:r>
      <w:r w:rsidR="00D15700" w:rsidRPr="00532558">
        <w:rPr>
          <w:sz w:val="18"/>
          <w:szCs w:val="18"/>
        </w:rPr>
        <w:t xml:space="preserve"> is simply a </w:t>
      </w:r>
      <w:r w:rsidR="00A502C6" w:rsidRPr="00532558">
        <w:rPr>
          <w:sz w:val="18"/>
          <w:szCs w:val="18"/>
        </w:rPr>
        <w:t xml:space="preserve">tool </w:t>
      </w:r>
      <w:r w:rsidR="000B7D80" w:rsidRPr="00532558">
        <w:rPr>
          <w:sz w:val="18"/>
          <w:szCs w:val="18"/>
        </w:rPr>
        <w:t xml:space="preserve">for event organizers. </w:t>
      </w:r>
      <w:r w:rsidR="000B7D80" w:rsidRPr="00532558">
        <w:rPr>
          <w:b/>
          <w:bCs/>
          <w:color w:val="FF0000"/>
          <w:sz w:val="18"/>
          <w:szCs w:val="18"/>
        </w:rPr>
        <w:t>Th</w:t>
      </w:r>
      <w:r w:rsidR="00DF39ED" w:rsidRPr="00532558">
        <w:rPr>
          <w:b/>
          <w:bCs/>
          <w:color w:val="FF0000"/>
          <w:sz w:val="18"/>
          <w:szCs w:val="18"/>
        </w:rPr>
        <w:t>is</w:t>
      </w:r>
      <w:r w:rsidR="000B7D80" w:rsidRPr="00532558">
        <w:rPr>
          <w:b/>
          <w:bCs/>
          <w:color w:val="FF0000"/>
          <w:sz w:val="18"/>
          <w:szCs w:val="18"/>
        </w:rPr>
        <w:t xml:space="preserve"> template is not </w:t>
      </w:r>
      <w:r w:rsidR="00360615" w:rsidRPr="00532558">
        <w:rPr>
          <w:b/>
          <w:bCs/>
          <w:color w:val="FF0000"/>
          <w:sz w:val="18"/>
          <w:szCs w:val="18"/>
        </w:rPr>
        <w:t>all-inclusive and</w:t>
      </w:r>
      <w:r w:rsidR="006F0A29" w:rsidRPr="00532558">
        <w:rPr>
          <w:b/>
          <w:bCs/>
          <w:color w:val="FF0000"/>
          <w:sz w:val="18"/>
          <w:szCs w:val="18"/>
        </w:rPr>
        <w:t xml:space="preserve"> using this template does not release event organizers from their responsibility for the safety of </w:t>
      </w:r>
      <w:r w:rsidR="00360615" w:rsidRPr="00532558">
        <w:rPr>
          <w:b/>
          <w:bCs/>
          <w:color w:val="FF0000"/>
          <w:sz w:val="18"/>
          <w:szCs w:val="18"/>
        </w:rPr>
        <w:t>event attendees and staff</w:t>
      </w:r>
      <w:r w:rsidR="00360615" w:rsidRPr="00532558">
        <w:rPr>
          <w:sz w:val="18"/>
          <w:szCs w:val="18"/>
        </w:rPr>
        <w:t>.</w:t>
      </w:r>
      <w:r w:rsidR="000B7D80" w:rsidRPr="00532558">
        <w:rPr>
          <w:sz w:val="18"/>
          <w:szCs w:val="18"/>
        </w:rPr>
        <w:t xml:space="preserve"> </w:t>
      </w:r>
      <w:r w:rsidR="00644602" w:rsidRPr="00532558">
        <w:rPr>
          <w:sz w:val="18"/>
          <w:szCs w:val="18"/>
        </w:rPr>
        <w:t xml:space="preserve">Event </w:t>
      </w:r>
      <w:r w:rsidR="007B7D3A" w:rsidRPr="00532558">
        <w:rPr>
          <w:sz w:val="18"/>
          <w:szCs w:val="18"/>
        </w:rPr>
        <w:t>organizers</w:t>
      </w:r>
      <w:r w:rsidR="00644602" w:rsidRPr="00532558">
        <w:rPr>
          <w:sz w:val="18"/>
          <w:szCs w:val="18"/>
        </w:rPr>
        <w:t xml:space="preserve"> will need to use their own discretion based on the type of event they are hosting</w:t>
      </w:r>
      <w:r w:rsidR="007B7D3A" w:rsidRPr="00532558">
        <w:rPr>
          <w:sz w:val="18"/>
          <w:szCs w:val="18"/>
        </w:rPr>
        <w:t xml:space="preserve"> as to how they will use this template.</w:t>
      </w:r>
      <w:r w:rsidR="00256C5D" w:rsidRPr="00532558">
        <w:rPr>
          <w:sz w:val="18"/>
          <w:szCs w:val="18"/>
        </w:rPr>
        <w:t xml:space="preserve"> </w:t>
      </w:r>
      <w:r w:rsidR="00256C5D" w:rsidRPr="00532558">
        <w:rPr>
          <w:b/>
          <w:bCs/>
          <w:color w:val="FF0000"/>
          <w:sz w:val="18"/>
          <w:szCs w:val="18"/>
        </w:rPr>
        <w:t xml:space="preserve">This template is provided </w:t>
      </w:r>
      <w:r w:rsidR="00005A28" w:rsidRPr="00532558">
        <w:rPr>
          <w:b/>
          <w:bCs/>
          <w:color w:val="FF0000"/>
          <w:sz w:val="18"/>
          <w:szCs w:val="18"/>
        </w:rPr>
        <w:t>as a tool for special event organizers, and Teton County offers no guarantees nor accepts any liability for use of this template.</w:t>
      </w:r>
    </w:p>
    <w:p w14:paraId="3ADC1819" w14:textId="0D9E7935" w:rsidR="00A810CF" w:rsidRPr="00532558" w:rsidRDefault="00A810CF" w:rsidP="00C61116">
      <w:pPr>
        <w:rPr>
          <w:sz w:val="18"/>
          <w:szCs w:val="18"/>
        </w:rPr>
      </w:pPr>
      <w:r w:rsidRPr="00532558">
        <w:rPr>
          <w:sz w:val="18"/>
          <w:szCs w:val="18"/>
        </w:rPr>
        <w:t xml:space="preserve">Before jumping into the template, </w:t>
      </w:r>
      <w:r w:rsidR="00BC4F16" w:rsidRPr="00532558">
        <w:rPr>
          <w:sz w:val="18"/>
          <w:szCs w:val="18"/>
        </w:rPr>
        <w:t>event organizers will need to have a plan to develop the plan. The general process is:</w:t>
      </w:r>
    </w:p>
    <w:p w14:paraId="79AB6DA3" w14:textId="3D679001" w:rsidR="00BC4F16" w:rsidRPr="00AD548E" w:rsidRDefault="000F27E3" w:rsidP="00BC4F16">
      <w:pPr>
        <w:pStyle w:val="ListParagraph"/>
        <w:numPr>
          <w:ilvl w:val="0"/>
          <w:numId w:val="1"/>
        </w:numPr>
        <w:rPr>
          <w:sz w:val="20"/>
          <w:szCs w:val="20"/>
        </w:rPr>
      </w:pPr>
      <w:r w:rsidRPr="00AD548E">
        <w:rPr>
          <w:sz w:val="20"/>
          <w:szCs w:val="20"/>
        </w:rPr>
        <w:t xml:space="preserve">Identify </w:t>
      </w:r>
      <w:r w:rsidR="00581525" w:rsidRPr="00AD548E">
        <w:rPr>
          <w:sz w:val="20"/>
          <w:szCs w:val="20"/>
        </w:rPr>
        <w:t>core planning team</w:t>
      </w:r>
      <w:r w:rsidR="00191E79" w:rsidRPr="00AD548E">
        <w:rPr>
          <w:sz w:val="20"/>
          <w:szCs w:val="20"/>
        </w:rPr>
        <w:t xml:space="preserve"> (some of these may be the same person)</w:t>
      </w:r>
    </w:p>
    <w:p w14:paraId="7B8DFB47" w14:textId="2D6FC9E4" w:rsidR="00581525" w:rsidRPr="00AD548E" w:rsidRDefault="00191E79" w:rsidP="00581525">
      <w:pPr>
        <w:pStyle w:val="ListParagraph"/>
        <w:numPr>
          <w:ilvl w:val="1"/>
          <w:numId w:val="1"/>
        </w:numPr>
        <w:rPr>
          <w:sz w:val="20"/>
          <w:szCs w:val="20"/>
        </w:rPr>
      </w:pPr>
      <w:r w:rsidRPr="00AD548E">
        <w:rPr>
          <w:sz w:val="20"/>
          <w:szCs w:val="20"/>
        </w:rPr>
        <w:t>Event Organizer</w:t>
      </w:r>
    </w:p>
    <w:p w14:paraId="612459B0" w14:textId="28F03873" w:rsidR="000958CF" w:rsidRPr="00AD548E" w:rsidRDefault="000958CF" w:rsidP="000958CF">
      <w:pPr>
        <w:pStyle w:val="ListParagraph"/>
        <w:numPr>
          <w:ilvl w:val="2"/>
          <w:numId w:val="1"/>
        </w:numPr>
        <w:rPr>
          <w:sz w:val="20"/>
          <w:szCs w:val="20"/>
        </w:rPr>
      </w:pPr>
      <w:r w:rsidRPr="00AD548E">
        <w:rPr>
          <w:sz w:val="20"/>
          <w:szCs w:val="20"/>
        </w:rPr>
        <w:t>Person submitting the event application to the Town/County</w:t>
      </w:r>
    </w:p>
    <w:p w14:paraId="1DB55C8F" w14:textId="0BC2DFD3" w:rsidR="00191E79" w:rsidRPr="00AD548E" w:rsidRDefault="00191E79" w:rsidP="00581525">
      <w:pPr>
        <w:pStyle w:val="ListParagraph"/>
        <w:numPr>
          <w:ilvl w:val="1"/>
          <w:numId w:val="1"/>
        </w:numPr>
        <w:rPr>
          <w:sz w:val="20"/>
          <w:szCs w:val="20"/>
        </w:rPr>
      </w:pPr>
      <w:r w:rsidRPr="00AD548E">
        <w:rPr>
          <w:sz w:val="20"/>
          <w:szCs w:val="20"/>
        </w:rPr>
        <w:t>Event Emergency Response Plan (ERP) planner</w:t>
      </w:r>
    </w:p>
    <w:p w14:paraId="316F0038" w14:textId="3BD8CDC3" w:rsidR="000958CF" w:rsidRPr="00AD548E" w:rsidRDefault="000958CF" w:rsidP="000958CF">
      <w:pPr>
        <w:pStyle w:val="ListParagraph"/>
        <w:numPr>
          <w:ilvl w:val="2"/>
          <w:numId w:val="1"/>
        </w:numPr>
        <w:rPr>
          <w:sz w:val="20"/>
          <w:szCs w:val="20"/>
        </w:rPr>
      </w:pPr>
      <w:r w:rsidRPr="00AD548E">
        <w:rPr>
          <w:sz w:val="20"/>
          <w:szCs w:val="20"/>
        </w:rPr>
        <w:t>Person facilitating the development of this plan</w:t>
      </w:r>
    </w:p>
    <w:p w14:paraId="58F0F92B" w14:textId="6F78A9E4" w:rsidR="00F76E19" w:rsidRPr="00AD548E" w:rsidRDefault="00F76E19" w:rsidP="00581525">
      <w:pPr>
        <w:pStyle w:val="ListParagraph"/>
        <w:numPr>
          <w:ilvl w:val="1"/>
          <w:numId w:val="1"/>
        </w:numPr>
        <w:rPr>
          <w:sz w:val="20"/>
          <w:szCs w:val="20"/>
        </w:rPr>
      </w:pPr>
      <w:r w:rsidRPr="00AD548E">
        <w:rPr>
          <w:sz w:val="20"/>
          <w:szCs w:val="20"/>
        </w:rPr>
        <w:t>Event Emergency Coordinator</w:t>
      </w:r>
    </w:p>
    <w:p w14:paraId="2DD20C1E" w14:textId="2D7FDCDF" w:rsidR="00BD4CA9" w:rsidRPr="00AD548E" w:rsidRDefault="00BD4CA9" w:rsidP="00BD4CA9">
      <w:pPr>
        <w:pStyle w:val="ListParagraph"/>
        <w:numPr>
          <w:ilvl w:val="2"/>
          <w:numId w:val="1"/>
        </w:numPr>
        <w:rPr>
          <w:sz w:val="20"/>
          <w:szCs w:val="20"/>
        </w:rPr>
      </w:pPr>
      <w:r w:rsidRPr="00AD548E">
        <w:rPr>
          <w:sz w:val="20"/>
          <w:szCs w:val="20"/>
        </w:rPr>
        <w:t>Expected to be on site during the entirety of the event</w:t>
      </w:r>
    </w:p>
    <w:p w14:paraId="1AFDF737" w14:textId="39C1E562" w:rsidR="00BD4CA9" w:rsidRPr="00AD548E" w:rsidRDefault="00BD4CA9" w:rsidP="00BD4CA9">
      <w:pPr>
        <w:pStyle w:val="ListParagraph"/>
        <w:numPr>
          <w:ilvl w:val="2"/>
          <w:numId w:val="1"/>
        </w:numPr>
        <w:rPr>
          <w:sz w:val="20"/>
          <w:szCs w:val="20"/>
        </w:rPr>
      </w:pPr>
      <w:r w:rsidRPr="00AD548E">
        <w:rPr>
          <w:sz w:val="20"/>
          <w:szCs w:val="20"/>
        </w:rPr>
        <w:t>Would be the person in-charge during an emergency at the event</w:t>
      </w:r>
    </w:p>
    <w:p w14:paraId="2876D932" w14:textId="5521B964" w:rsidR="00BD4CA9" w:rsidRPr="00AD548E" w:rsidRDefault="00BD4CA9" w:rsidP="00BD4CA9">
      <w:pPr>
        <w:pStyle w:val="ListParagraph"/>
        <w:numPr>
          <w:ilvl w:val="2"/>
          <w:numId w:val="1"/>
        </w:numPr>
        <w:rPr>
          <w:sz w:val="20"/>
          <w:szCs w:val="20"/>
        </w:rPr>
      </w:pPr>
      <w:r w:rsidRPr="00AD548E">
        <w:rPr>
          <w:sz w:val="20"/>
          <w:szCs w:val="20"/>
        </w:rPr>
        <w:t>Would be the primary event liaison to emergency services</w:t>
      </w:r>
    </w:p>
    <w:p w14:paraId="63943AAB" w14:textId="65888AF8" w:rsidR="00656E09" w:rsidRPr="00AD548E" w:rsidRDefault="00656E09" w:rsidP="00581525">
      <w:pPr>
        <w:pStyle w:val="ListParagraph"/>
        <w:numPr>
          <w:ilvl w:val="1"/>
          <w:numId w:val="1"/>
        </w:numPr>
        <w:rPr>
          <w:sz w:val="20"/>
          <w:szCs w:val="20"/>
        </w:rPr>
      </w:pPr>
      <w:r w:rsidRPr="00AD548E">
        <w:rPr>
          <w:sz w:val="20"/>
          <w:szCs w:val="20"/>
        </w:rPr>
        <w:t>Key stakeholders</w:t>
      </w:r>
    </w:p>
    <w:p w14:paraId="6CA3B2F6" w14:textId="07755C20" w:rsidR="00656E09" w:rsidRPr="00AD548E" w:rsidRDefault="00656E09" w:rsidP="00656E09">
      <w:pPr>
        <w:pStyle w:val="ListParagraph"/>
        <w:numPr>
          <w:ilvl w:val="0"/>
          <w:numId w:val="1"/>
        </w:numPr>
        <w:rPr>
          <w:sz w:val="20"/>
          <w:szCs w:val="20"/>
        </w:rPr>
      </w:pPr>
      <w:r w:rsidRPr="00AD548E">
        <w:rPr>
          <w:sz w:val="20"/>
          <w:szCs w:val="20"/>
        </w:rPr>
        <w:t>Conduct risk assessment</w:t>
      </w:r>
      <w:r w:rsidR="005031CB" w:rsidRPr="00AD548E">
        <w:rPr>
          <w:sz w:val="20"/>
          <w:szCs w:val="20"/>
        </w:rPr>
        <w:t xml:space="preserve"> with core planning team</w:t>
      </w:r>
    </w:p>
    <w:p w14:paraId="74E8887F" w14:textId="3C5BE063" w:rsidR="00075922" w:rsidRPr="00AD548E" w:rsidRDefault="00F445ED" w:rsidP="00075922">
      <w:pPr>
        <w:pStyle w:val="ListParagraph"/>
        <w:numPr>
          <w:ilvl w:val="1"/>
          <w:numId w:val="1"/>
        </w:numPr>
        <w:rPr>
          <w:sz w:val="20"/>
          <w:szCs w:val="20"/>
        </w:rPr>
      </w:pPr>
      <w:r w:rsidRPr="00AD548E">
        <w:rPr>
          <w:noProof/>
          <w:sz w:val="20"/>
          <w:szCs w:val="20"/>
        </w:rPr>
        <w:drawing>
          <wp:anchor distT="0" distB="0" distL="114300" distR="114300" simplePos="0" relativeHeight="251659264" behindDoc="0" locked="0" layoutInCell="1" allowOverlap="1" wp14:anchorId="06702274" wp14:editId="6DB4F5F8">
            <wp:simplePos x="0" y="0"/>
            <wp:positionH relativeFrom="column">
              <wp:posOffset>914400</wp:posOffset>
            </wp:positionH>
            <wp:positionV relativeFrom="paragraph">
              <wp:posOffset>241300</wp:posOffset>
            </wp:positionV>
            <wp:extent cx="1917700" cy="1438275"/>
            <wp:effectExtent l="0" t="0" r="6350" b="9525"/>
            <wp:wrapTopAndBottom/>
            <wp:docPr id="2" name="Picture 2"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pplicati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17700" cy="1438275"/>
                    </a:xfrm>
                    <a:prstGeom prst="rect">
                      <a:avLst/>
                    </a:prstGeom>
                  </pic:spPr>
                </pic:pic>
              </a:graphicData>
            </a:graphic>
            <wp14:sizeRelH relativeFrom="margin">
              <wp14:pctWidth>0</wp14:pctWidth>
            </wp14:sizeRelH>
            <wp14:sizeRelV relativeFrom="margin">
              <wp14:pctHeight>0</wp14:pctHeight>
            </wp14:sizeRelV>
          </wp:anchor>
        </w:drawing>
      </w:r>
      <w:r w:rsidR="00075922" w:rsidRPr="00AD548E">
        <w:rPr>
          <w:sz w:val="20"/>
          <w:szCs w:val="20"/>
        </w:rPr>
        <w:t>Hazard vs. Risk</w:t>
      </w:r>
    </w:p>
    <w:p w14:paraId="57A8E082" w14:textId="506916D0" w:rsidR="00656E09" w:rsidRPr="00AD548E" w:rsidRDefault="00E62D5A" w:rsidP="00656E09">
      <w:pPr>
        <w:pStyle w:val="ListParagraph"/>
        <w:numPr>
          <w:ilvl w:val="1"/>
          <w:numId w:val="1"/>
        </w:numPr>
        <w:rPr>
          <w:sz w:val="20"/>
          <w:szCs w:val="20"/>
        </w:rPr>
      </w:pPr>
      <w:r w:rsidRPr="00AD548E">
        <w:rPr>
          <w:sz w:val="20"/>
          <w:szCs w:val="20"/>
        </w:rPr>
        <w:t xml:space="preserve">Identify </w:t>
      </w:r>
      <w:r w:rsidR="00E55D23" w:rsidRPr="00AD548E">
        <w:rPr>
          <w:sz w:val="20"/>
          <w:szCs w:val="20"/>
        </w:rPr>
        <w:t xml:space="preserve">hazards </w:t>
      </w:r>
      <w:r w:rsidR="005031CB" w:rsidRPr="00AD548E">
        <w:rPr>
          <w:sz w:val="20"/>
          <w:szCs w:val="20"/>
        </w:rPr>
        <w:t xml:space="preserve">of concern </w:t>
      </w:r>
      <w:r w:rsidR="00D764CE" w:rsidRPr="00AD548E">
        <w:rPr>
          <w:sz w:val="20"/>
          <w:szCs w:val="20"/>
        </w:rPr>
        <w:t>in regard to</w:t>
      </w:r>
      <w:r w:rsidR="00C97D97" w:rsidRPr="00AD548E">
        <w:rPr>
          <w:sz w:val="20"/>
          <w:szCs w:val="20"/>
        </w:rPr>
        <w:t xml:space="preserve"> </w:t>
      </w:r>
      <w:r w:rsidR="005031CB" w:rsidRPr="00AD548E">
        <w:rPr>
          <w:sz w:val="20"/>
          <w:szCs w:val="20"/>
        </w:rPr>
        <w:t xml:space="preserve">the </w:t>
      </w:r>
      <w:r w:rsidR="00C97D97" w:rsidRPr="00AD548E">
        <w:rPr>
          <w:sz w:val="20"/>
          <w:szCs w:val="20"/>
        </w:rPr>
        <w:t>event</w:t>
      </w:r>
    </w:p>
    <w:p w14:paraId="19EAA6EC" w14:textId="65300A68" w:rsidR="00C97D97" w:rsidRPr="00AD548E" w:rsidRDefault="00C97D97" w:rsidP="00C97D97">
      <w:pPr>
        <w:pStyle w:val="ListParagraph"/>
        <w:numPr>
          <w:ilvl w:val="2"/>
          <w:numId w:val="1"/>
        </w:numPr>
        <w:rPr>
          <w:sz w:val="20"/>
          <w:szCs w:val="20"/>
        </w:rPr>
      </w:pPr>
      <w:r w:rsidRPr="00AD548E">
        <w:rPr>
          <w:sz w:val="20"/>
          <w:szCs w:val="20"/>
        </w:rPr>
        <w:t xml:space="preserve">Natural Hazards </w:t>
      </w:r>
      <w:r w:rsidR="00644B70" w:rsidRPr="00AD548E">
        <w:rPr>
          <w:sz w:val="20"/>
          <w:szCs w:val="20"/>
        </w:rPr>
        <w:t>–</w:t>
      </w:r>
      <w:r w:rsidRPr="00AD548E">
        <w:rPr>
          <w:sz w:val="20"/>
          <w:szCs w:val="20"/>
        </w:rPr>
        <w:t xml:space="preserve"> </w:t>
      </w:r>
      <w:r w:rsidR="00644B70" w:rsidRPr="00AD548E">
        <w:rPr>
          <w:sz w:val="20"/>
          <w:szCs w:val="20"/>
        </w:rPr>
        <w:t xml:space="preserve">Natural event such as a </w:t>
      </w:r>
      <w:r w:rsidR="00CC7FA9">
        <w:rPr>
          <w:sz w:val="20"/>
          <w:szCs w:val="20"/>
        </w:rPr>
        <w:t xml:space="preserve">severe weather, pandemic, </w:t>
      </w:r>
      <w:r w:rsidR="006571F8" w:rsidRPr="00AD548E">
        <w:rPr>
          <w:sz w:val="20"/>
          <w:szCs w:val="20"/>
        </w:rPr>
        <w:t>or earthquake</w:t>
      </w:r>
      <w:r w:rsidR="00CC7FA9">
        <w:rPr>
          <w:sz w:val="20"/>
          <w:szCs w:val="20"/>
        </w:rPr>
        <w:t>.</w:t>
      </w:r>
    </w:p>
    <w:p w14:paraId="088BBB4A" w14:textId="7CE2C10A" w:rsidR="006571F8" w:rsidRPr="00AD548E" w:rsidRDefault="006571F8" w:rsidP="00C97D97">
      <w:pPr>
        <w:pStyle w:val="ListParagraph"/>
        <w:numPr>
          <w:ilvl w:val="2"/>
          <w:numId w:val="1"/>
        </w:numPr>
        <w:rPr>
          <w:sz w:val="20"/>
          <w:szCs w:val="20"/>
        </w:rPr>
      </w:pPr>
      <w:r w:rsidRPr="00AD548E">
        <w:rPr>
          <w:sz w:val="20"/>
          <w:szCs w:val="20"/>
        </w:rPr>
        <w:t xml:space="preserve">Technological Hazards </w:t>
      </w:r>
      <w:r w:rsidR="00EA5D96" w:rsidRPr="00AD548E">
        <w:rPr>
          <w:sz w:val="20"/>
          <w:szCs w:val="20"/>
        </w:rPr>
        <w:t>–</w:t>
      </w:r>
      <w:r w:rsidRPr="00AD548E">
        <w:rPr>
          <w:sz w:val="20"/>
          <w:szCs w:val="20"/>
        </w:rPr>
        <w:t xml:space="preserve"> </w:t>
      </w:r>
      <w:r w:rsidR="00EA5D96" w:rsidRPr="00AD548E">
        <w:rPr>
          <w:sz w:val="20"/>
          <w:szCs w:val="20"/>
        </w:rPr>
        <w:t xml:space="preserve">Hazards resulting from the failure of a human-made system, such as a dam failure, hazardous materials spill, </w:t>
      </w:r>
      <w:r w:rsidR="00D03EE1">
        <w:rPr>
          <w:sz w:val="20"/>
          <w:szCs w:val="20"/>
        </w:rPr>
        <w:t>foodborne illnes</w:t>
      </w:r>
      <w:r w:rsidR="00CC7FA9">
        <w:rPr>
          <w:sz w:val="20"/>
          <w:szCs w:val="20"/>
        </w:rPr>
        <w:t xml:space="preserve">s, </w:t>
      </w:r>
      <w:r w:rsidR="004E5F0F" w:rsidRPr="00AD548E">
        <w:rPr>
          <w:sz w:val="20"/>
          <w:szCs w:val="20"/>
        </w:rPr>
        <w:t>or communications outage due to a failed switch.</w:t>
      </w:r>
    </w:p>
    <w:p w14:paraId="49E3A8E9" w14:textId="45B76789" w:rsidR="004E5F0F" w:rsidRPr="00AD548E" w:rsidRDefault="004E5F0F" w:rsidP="00C97D97">
      <w:pPr>
        <w:pStyle w:val="ListParagraph"/>
        <w:numPr>
          <w:ilvl w:val="2"/>
          <w:numId w:val="1"/>
        </w:numPr>
        <w:rPr>
          <w:sz w:val="20"/>
          <w:szCs w:val="20"/>
        </w:rPr>
      </w:pPr>
      <w:r w:rsidRPr="00AD548E">
        <w:rPr>
          <w:sz w:val="20"/>
          <w:szCs w:val="20"/>
        </w:rPr>
        <w:t xml:space="preserve">Adversarial Hazards – Hazards resulting from willful </w:t>
      </w:r>
      <w:r w:rsidR="00E7752A" w:rsidRPr="00AD548E">
        <w:rPr>
          <w:sz w:val="20"/>
          <w:szCs w:val="20"/>
        </w:rPr>
        <w:t>actions by humans to cause harm to people, animals, property, and/or the environment</w:t>
      </w:r>
      <w:r w:rsidR="00BB6F97" w:rsidRPr="00AD548E">
        <w:rPr>
          <w:sz w:val="20"/>
          <w:szCs w:val="20"/>
        </w:rPr>
        <w:t>, such as active shooter, bomb threats,</w:t>
      </w:r>
      <w:r w:rsidR="00D57C2F">
        <w:rPr>
          <w:sz w:val="20"/>
          <w:szCs w:val="20"/>
        </w:rPr>
        <w:t xml:space="preserve"> </w:t>
      </w:r>
      <w:r w:rsidR="00C14270">
        <w:rPr>
          <w:sz w:val="20"/>
          <w:szCs w:val="20"/>
        </w:rPr>
        <w:t>cyber-attack</w:t>
      </w:r>
      <w:r w:rsidR="00D57C2F">
        <w:rPr>
          <w:sz w:val="20"/>
          <w:szCs w:val="20"/>
        </w:rPr>
        <w:t>,</w:t>
      </w:r>
      <w:r w:rsidR="00BB6F97" w:rsidRPr="00AD548E">
        <w:rPr>
          <w:sz w:val="20"/>
          <w:szCs w:val="20"/>
        </w:rPr>
        <w:t xml:space="preserve"> or vehicle ramming attacks.</w:t>
      </w:r>
    </w:p>
    <w:p w14:paraId="20065809" w14:textId="72BC6CCE" w:rsidR="00BB6F97" w:rsidRPr="00AD548E" w:rsidRDefault="00E62D5A" w:rsidP="00BB6F97">
      <w:pPr>
        <w:pStyle w:val="ListParagraph"/>
        <w:numPr>
          <w:ilvl w:val="1"/>
          <w:numId w:val="1"/>
        </w:numPr>
        <w:rPr>
          <w:sz w:val="20"/>
          <w:szCs w:val="20"/>
        </w:rPr>
      </w:pPr>
      <w:r w:rsidRPr="00AD548E">
        <w:rPr>
          <w:sz w:val="20"/>
          <w:szCs w:val="20"/>
        </w:rPr>
        <w:t>R</w:t>
      </w:r>
      <w:r w:rsidR="00A1478F" w:rsidRPr="00AD548E">
        <w:rPr>
          <w:sz w:val="20"/>
          <w:szCs w:val="20"/>
        </w:rPr>
        <w:t xml:space="preserve">ank hazards based on risk to </w:t>
      </w:r>
      <w:r w:rsidRPr="00AD548E">
        <w:rPr>
          <w:sz w:val="20"/>
          <w:szCs w:val="20"/>
        </w:rPr>
        <w:t xml:space="preserve">the </w:t>
      </w:r>
      <w:r w:rsidR="00A1478F" w:rsidRPr="00AD548E">
        <w:rPr>
          <w:sz w:val="20"/>
          <w:szCs w:val="20"/>
        </w:rPr>
        <w:t>event</w:t>
      </w:r>
    </w:p>
    <w:p w14:paraId="379A84D1" w14:textId="13E143DD" w:rsidR="00F9739D" w:rsidRPr="00AD548E" w:rsidRDefault="003241B1" w:rsidP="00F9739D">
      <w:pPr>
        <w:pStyle w:val="ListParagraph"/>
        <w:numPr>
          <w:ilvl w:val="2"/>
          <w:numId w:val="1"/>
        </w:numPr>
        <w:rPr>
          <w:sz w:val="20"/>
          <w:szCs w:val="20"/>
        </w:rPr>
      </w:pPr>
      <w:r w:rsidRPr="00AD548E">
        <w:rPr>
          <w:sz w:val="20"/>
          <w:szCs w:val="20"/>
        </w:rPr>
        <w:t>(</w:t>
      </w:r>
      <w:r w:rsidR="00F9739D" w:rsidRPr="00AD548E">
        <w:rPr>
          <w:sz w:val="20"/>
          <w:szCs w:val="20"/>
        </w:rPr>
        <w:t xml:space="preserve">Probability + </w:t>
      </w:r>
      <w:r w:rsidR="00161A61">
        <w:rPr>
          <w:sz w:val="20"/>
          <w:szCs w:val="20"/>
        </w:rPr>
        <w:t>Scope</w:t>
      </w:r>
      <w:r w:rsidR="007E5F44" w:rsidRPr="00AD548E">
        <w:rPr>
          <w:sz w:val="20"/>
          <w:szCs w:val="20"/>
        </w:rPr>
        <w:t xml:space="preserve"> + </w:t>
      </w:r>
      <w:r w:rsidR="00161A61">
        <w:rPr>
          <w:sz w:val="20"/>
          <w:szCs w:val="20"/>
        </w:rPr>
        <w:t>Impact</w:t>
      </w:r>
      <w:r w:rsidR="002C217E">
        <w:rPr>
          <w:sz w:val="20"/>
          <w:szCs w:val="20"/>
        </w:rPr>
        <w:t xml:space="preserve"> + </w:t>
      </w:r>
      <w:r w:rsidRPr="00AD548E">
        <w:rPr>
          <w:sz w:val="20"/>
          <w:szCs w:val="20"/>
        </w:rPr>
        <w:t>Warning Time</w:t>
      </w:r>
      <w:r w:rsidR="00A677A4" w:rsidRPr="00AD548E">
        <w:rPr>
          <w:sz w:val="20"/>
          <w:szCs w:val="20"/>
        </w:rPr>
        <w:t xml:space="preserve"> + Duration</w:t>
      </w:r>
      <w:r w:rsidRPr="00AD548E">
        <w:rPr>
          <w:sz w:val="20"/>
          <w:szCs w:val="20"/>
        </w:rPr>
        <w:t>)</w:t>
      </w:r>
      <w:r w:rsidR="005C3D34" w:rsidRPr="00AD548E">
        <w:rPr>
          <w:sz w:val="20"/>
          <w:szCs w:val="20"/>
        </w:rPr>
        <w:t>/</w:t>
      </w:r>
      <w:r w:rsidR="002C217E">
        <w:rPr>
          <w:sz w:val="20"/>
          <w:szCs w:val="20"/>
        </w:rPr>
        <w:t>5</w:t>
      </w:r>
      <w:r w:rsidR="005C3D34" w:rsidRPr="00AD548E">
        <w:rPr>
          <w:sz w:val="20"/>
          <w:szCs w:val="20"/>
        </w:rPr>
        <w:t xml:space="preserve"> = Risk Rating</w:t>
      </w:r>
    </w:p>
    <w:p w14:paraId="06DC417F" w14:textId="1DA0918B" w:rsidR="008C2F3F" w:rsidRPr="00AD548E" w:rsidRDefault="00E62D5A" w:rsidP="00E62D5A">
      <w:pPr>
        <w:pStyle w:val="ListParagraph"/>
        <w:numPr>
          <w:ilvl w:val="2"/>
          <w:numId w:val="1"/>
        </w:numPr>
        <w:rPr>
          <w:sz w:val="20"/>
          <w:szCs w:val="20"/>
        </w:rPr>
      </w:pPr>
      <w:r w:rsidRPr="00AD548E">
        <w:rPr>
          <w:sz w:val="20"/>
          <w:szCs w:val="20"/>
        </w:rPr>
        <w:t xml:space="preserve">The top 5 </w:t>
      </w:r>
      <w:r w:rsidR="0083196A" w:rsidRPr="00AD548E">
        <w:rPr>
          <w:sz w:val="20"/>
          <w:szCs w:val="20"/>
        </w:rPr>
        <w:t>hazards can form the basis of the Emergency Response Plan focus</w:t>
      </w:r>
    </w:p>
    <w:p w14:paraId="6DC2838A" w14:textId="139A6F27" w:rsidR="0083196A" w:rsidRPr="00AD548E" w:rsidRDefault="0085200B" w:rsidP="00BF0541">
      <w:pPr>
        <w:pStyle w:val="ListParagraph"/>
        <w:numPr>
          <w:ilvl w:val="0"/>
          <w:numId w:val="1"/>
        </w:numPr>
        <w:rPr>
          <w:sz w:val="20"/>
          <w:szCs w:val="20"/>
        </w:rPr>
      </w:pPr>
      <w:r w:rsidRPr="00AD548E">
        <w:rPr>
          <w:sz w:val="20"/>
          <w:szCs w:val="20"/>
        </w:rPr>
        <w:t xml:space="preserve">Begin gathering information </w:t>
      </w:r>
      <w:r w:rsidR="00377CCB" w:rsidRPr="00AD548E">
        <w:rPr>
          <w:sz w:val="20"/>
          <w:szCs w:val="20"/>
        </w:rPr>
        <w:t>to include in this template.</w:t>
      </w:r>
    </w:p>
    <w:p w14:paraId="63BC7BD4" w14:textId="2BAD7AFF" w:rsidR="00B254A7" w:rsidRDefault="00F37E00" w:rsidP="00F37E00">
      <w:pPr>
        <w:pStyle w:val="ListParagraph"/>
        <w:numPr>
          <w:ilvl w:val="1"/>
          <w:numId w:val="1"/>
        </w:numPr>
        <w:rPr>
          <w:sz w:val="20"/>
          <w:szCs w:val="20"/>
        </w:rPr>
        <w:sectPr w:rsidR="00B254A7" w:rsidSect="00CD64F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AD548E">
        <w:rPr>
          <w:sz w:val="20"/>
          <w:szCs w:val="20"/>
        </w:rPr>
        <w:t xml:space="preserve">Items in brackets and highlighted yellow </w:t>
      </w:r>
      <w:r w:rsidRPr="00AD548E">
        <w:rPr>
          <w:sz w:val="20"/>
          <w:szCs w:val="20"/>
          <w:highlight w:val="yellow"/>
        </w:rPr>
        <w:t>[LIKE THIS]</w:t>
      </w:r>
      <w:r w:rsidRPr="00AD548E">
        <w:rPr>
          <w:sz w:val="20"/>
          <w:szCs w:val="20"/>
        </w:rPr>
        <w:t xml:space="preserve"> are intended to be replaced with </w:t>
      </w:r>
      <w:r w:rsidR="00F27D4F" w:rsidRPr="00AD548E">
        <w:rPr>
          <w:sz w:val="20"/>
          <w:szCs w:val="20"/>
        </w:rPr>
        <w:t>detailed text from the planner.</w:t>
      </w:r>
      <w:r w:rsidR="00F445ED" w:rsidRPr="00AD548E">
        <w:rPr>
          <w:sz w:val="20"/>
          <w:szCs w:val="20"/>
        </w:rPr>
        <w:t xml:space="preserve"> Feel free to</w:t>
      </w:r>
      <w:r w:rsidR="00063AE1">
        <w:rPr>
          <w:sz w:val="20"/>
          <w:szCs w:val="20"/>
        </w:rPr>
        <w:t xml:space="preserve"> add or remove</w:t>
      </w:r>
      <w:r w:rsidR="00F445ED" w:rsidRPr="00AD548E">
        <w:rPr>
          <w:sz w:val="20"/>
          <w:szCs w:val="20"/>
        </w:rPr>
        <w:t xml:space="preserve"> any parts of this template in any way.</w:t>
      </w:r>
    </w:p>
    <w:p w14:paraId="2F471805" w14:textId="35C23BC8" w:rsidR="00F37E00" w:rsidRDefault="00DC1E68" w:rsidP="00DC1E68">
      <w:pPr>
        <w:pStyle w:val="Heading1"/>
      </w:pPr>
      <w:bookmarkStart w:id="1" w:name="_Toc108704404"/>
      <w:r>
        <w:lastRenderedPageBreak/>
        <w:t>Promulgation</w:t>
      </w:r>
      <w:bookmarkEnd w:id="1"/>
    </w:p>
    <w:p w14:paraId="70A25677" w14:textId="1B489BC9" w:rsidR="00DC1E68" w:rsidRDefault="00AC6AC4" w:rsidP="00DC1E68">
      <w:r>
        <w:t xml:space="preserve">The </w:t>
      </w:r>
      <w:r w:rsidRPr="00AC6AC4">
        <w:rPr>
          <w:highlight w:val="yellow"/>
        </w:rPr>
        <w:t>[EVENT NAME]</w:t>
      </w:r>
      <w:r>
        <w:t xml:space="preserve"> Emergency Response Plan </w:t>
      </w:r>
      <w:r w:rsidR="001143A3">
        <w:t xml:space="preserve">was developed by </w:t>
      </w:r>
      <w:r w:rsidR="001143A3" w:rsidRPr="00EF239A">
        <w:rPr>
          <w:highlight w:val="yellow"/>
        </w:rPr>
        <w:t>[ORGANIZATION NAME]</w:t>
      </w:r>
      <w:r w:rsidR="00390E8B">
        <w:t xml:space="preserve"> to help provide for the safety and well-being of </w:t>
      </w:r>
      <w:r w:rsidR="00390E8B" w:rsidRPr="001070F2">
        <w:rPr>
          <w:highlight w:val="yellow"/>
        </w:rPr>
        <w:t>[EVENT NAME]</w:t>
      </w:r>
      <w:r w:rsidR="00390E8B">
        <w:t xml:space="preserve"> attendees</w:t>
      </w:r>
      <w:r w:rsidR="00055370">
        <w:t xml:space="preserve">, bystanders, and </w:t>
      </w:r>
      <w:r w:rsidR="00390E8B">
        <w:t>staff</w:t>
      </w:r>
      <w:r w:rsidR="001070F2">
        <w:t xml:space="preserve"> taking place on </w:t>
      </w:r>
      <w:r w:rsidR="001070F2" w:rsidRPr="001070F2">
        <w:rPr>
          <w:highlight w:val="yellow"/>
        </w:rPr>
        <w:t>[EVENT DATES]</w:t>
      </w:r>
      <w:r w:rsidR="00077288">
        <w:t xml:space="preserve">. This plan has been reviewed by </w:t>
      </w:r>
      <w:r w:rsidR="00077288" w:rsidRPr="001070F2">
        <w:rPr>
          <w:highlight w:val="yellow"/>
        </w:rPr>
        <w:t>[ORGANIZATION NAME]</w:t>
      </w:r>
      <w:r w:rsidR="00077288">
        <w:t xml:space="preserve"> for completeness and has been shared and reviewed with all appropriate event staff and stakeholders. </w:t>
      </w:r>
    </w:p>
    <w:p w14:paraId="51B66152" w14:textId="77777777" w:rsidR="00D013FF" w:rsidRDefault="00D013FF" w:rsidP="00DC1E68"/>
    <w:p w14:paraId="59E921F0" w14:textId="77777777" w:rsidR="00D013FF" w:rsidRDefault="00D013FF" w:rsidP="00DC1E68"/>
    <w:p w14:paraId="0FC1AE03" w14:textId="7554B13E" w:rsidR="00D013FF" w:rsidRDefault="00D013FF" w:rsidP="00E22BE2">
      <w:pPr>
        <w:spacing w:after="0"/>
      </w:pPr>
      <w:r>
        <w:t>__________________________________</w:t>
      </w:r>
      <w:r w:rsidR="00F06626">
        <w:t>____</w:t>
      </w:r>
      <w:r w:rsidR="00E22BE2">
        <w:t xml:space="preserve">                                 </w:t>
      </w:r>
      <w:r w:rsidR="00F06626">
        <w:t>_______________________________</w:t>
      </w:r>
    </w:p>
    <w:p w14:paraId="3E22C97C" w14:textId="42B38A20" w:rsidR="00D013FF" w:rsidRDefault="00465384" w:rsidP="00E22BE2">
      <w:pPr>
        <w:spacing w:after="0" w:line="240" w:lineRule="auto"/>
      </w:pPr>
      <w:r w:rsidRPr="00AB12DC">
        <w:rPr>
          <w:highlight w:val="yellow"/>
        </w:rPr>
        <w:t xml:space="preserve">[ORGANIZATION </w:t>
      </w:r>
      <w:r w:rsidR="00E22BE2" w:rsidRPr="00AB12DC">
        <w:rPr>
          <w:highlight w:val="yellow"/>
        </w:rPr>
        <w:t>LEADER NAME]</w:t>
      </w:r>
      <w:r w:rsidR="00F06626">
        <w:t xml:space="preserve">                                                           Date</w:t>
      </w:r>
    </w:p>
    <w:p w14:paraId="7CE1D74A" w14:textId="6E1F2735" w:rsidR="00E22BE2" w:rsidRDefault="00E22BE2" w:rsidP="00E22BE2">
      <w:pPr>
        <w:spacing w:after="0" w:line="240" w:lineRule="auto"/>
      </w:pPr>
      <w:r w:rsidRPr="00AB12DC">
        <w:rPr>
          <w:highlight w:val="yellow"/>
        </w:rPr>
        <w:t>[ORGANIZATION LEADER TITLE]</w:t>
      </w:r>
    </w:p>
    <w:p w14:paraId="064A5FF5" w14:textId="77777777" w:rsidR="00113D6A" w:rsidRPr="00FA6E95" w:rsidRDefault="00113D6A" w:rsidP="00E81426">
      <w:pPr>
        <w:pStyle w:val="Heading1"/>
      </w:pPr>
      <w:bookmarkStart w:id="2" w:name="_Toc108704405"/>
      <w:r w:rsidRPr="00FA6E95">
        <w:t>Record of Changes</w:t>
      </w:r>
      <w:bookmarkEnd w:id="2"/>
    </w:p>
    <w:p w14:paraId="53B7DD78" w14:textId="77777777" w:rsidR="00A94BD0" w:rsidRPr="00FA6E95" w:rsidRDefault="00113D6A" w:rsidP="00113D6A">
      <w:r w:rsidRPr="00FA6E95">
        <w:t xml:space="preserve">If this plan is to be used again for </w:t>
      </w:r>
      <w:r w:rsidR="00A94BD0" w:rsidRPr="00FA6E95">
        <w:t>this event in future years, record any updates and changes made.</w:t>
      </w:r>
    </w:p>
    <w:tbl>
      <w:tblPr>
        <w:tblStyle w:val="GridTable4"/>
        <w:tblW w:w="0" w:type="auto"/>
        <w:tblLook w:val="04A0" w:firstRow="1" w:lastRow="0" w:firstColumn="1" w:lastColumn="0" w:noHBand="0" w:noVBand="1"/>
      </w:tblPr>
      <w:tblGrid>
        <w:gridCol w:w="1615"/>
        <w:gridCol w:w="5940"/>
        <w:gridCol w:w="1795"/>
      </w:tblGrid>
      <w:tr w:rsidR="00FA6E95" w:rsidRPr="00FA6E95" w14:paraId="40AE3960" w14:textId="77777777" w:rsidTr="00AC5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7F7F22F" w14:textId="00ED45F6" w:rsidR="00FA6E95" w:rsidRPr="00FA6E95" w:rsidRDefault="00FA6E95" w:rsidP="00113D6A">
            <w:r w:rsidRPr="00FA6E95">
              <w:t>D</w:t>
            </w:r>
            <w:r>
              <w:t>ate of Change</w:t>
            </w:r>
          </w:p>
        </w:tc>
        <w:tc>
          <w:tcPr>
            <w:tcW w:w="5940" w:type="dxa"/>
          </w:tcPr>
          <w:p w14:paraId="7E12F1FA" w14:textId="262FEF5E" w:rsidR="00FA6E95" w:rsidRPr="00FA6E95" w:rsidRDefault="00AC546E" w:rsidP="00113D6A">
            <w:pPr>
              <w:cnfStyle w:val="100000000000" w:firstRow="1" w:lastRow="0" w:firstColumn="0" w:lastColumn="0" w:oddVBand="0" w:evenVBand="0" w:oddHBand="0" w:evenHBand="0" w:firstRowFirstColumn="0" w:firstRowLastColumn="0" w:lastRowFirstColumn="0" w:lastRowLastColumn="0"/>
            </w:pPr>
            <w:r>
              <w:t>Description</w:t>
            </w:r>
          </w:p>
        </w:tc>
        <w:tc>
          <w:tcPr>
            <w:tcW w:w="1795" w:type="dxa"/>
          </w:tcPr>
          <w:p w14:paraId="37D9FC3B" w14:textId="4D858FCD" w:rsidR="00FA6E95" w:rsidRPr="00FA6E95" w:rsidRDefault="00AC546E" w:rsidP="00113D6A">
            <w:pPr>
              <w:cnfStyle w:val="100000000000" w:firstRow="1" w:lastRow="0" w:firstColumn="0" w:lastColumn="0" w:oddVBand="0" w:evenVBand="0" w:oddHBand="0" w:evenHBand="0" w:firstRowFirstColumn="0" w:firstRowLastColumn="0" w:lastRowFirstColumn="0" w:lastRowLastColumn="0"/>
            </w:pPr>
            <w:r>
              <w:t>Made By</w:t>
            </w:r>
          </w:p>
        </w:tc>
      </w:tr>
      <w:tr w:rsidR="00FA6E95" w:rsidRPr="00FA6E95" w14:paraId="0C529F9C"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6DBFED3" w14:textId="77777777" w:rsidR="00FA6E95" w:rsidRPr="00FA6E95" w:rsidRDefault="00FA6E95" w:rsidP="00113D6A"/>
        </w:tc>
        <w:tc>
          <w:tcPr>
            <w:tcW w:w="5940" w:type="dxa"/>
          </w:tcPr>
          <w:p w14:paraId="70CBD485" w14:textId="77777777" w:rsidR="00FA6E95" w:rsidRPr="00FA6E95" w:rsidRDefault="00FA6E95" w:rsidP="00113D6A">
            <w:pPr>
              <w:cnfStyle w:val="000000100000" w:firstRow="0" w:lastRow="0" w:firstColumn="0" w:lastColumn="0" w:oddVBand="0" w:evenVBand="0" w:oddHBand="1" w:evenHBand="0" w:firstRowFirstColumn="0" w:firstRowLastColumn="0" w:lastRowFirstColumn="0" w:lastRowLastColumn="0"/>
            </w:pPr>
          </w:p>
        </w:tc>
        <w:tc>
          <w:tcPr>
            <w:tcW w:w="1795" w:type="dxa"/>
          </w:tcPr>
          <w:p w14:paraId="56A4D37F" w14:textId="77777777" w:rsidR="00FA6E95" w:rsidRPr="00FA6E95" w:rsidRDefault="00FA6E95" w:rsidP="00113D6A">
            <w:pPr>
              <w:cnfStyle w:val="000000100000" w:firstRow="0" w:lastRow="0" w:firstColumn="0" w:lastColumn="0" w:oddVBand="0" w:evenVBand="0" w:oddHBand="1" w:evenHBand="0" w:firstRowFirstColumn="0" w:firstRowLastColumn="0" w:lastRowFirstColumn="0" w:lastRowLastColumn="0"/>
            </w:pPr>
          </w:p>
        </w:tc>
      </w:tr>
      <w:tr w:rsidR="00FA6E95" w:rsidRPr="00FA6E95" w14:paraId="42D0CA3C" w14:textId="77777777" w:rsidTr="00AC546E">
        <w:tc>
          <w:tcPr>
            <w:cnfStyle w:val="001000000000" w:firstRow="0" w:lastRow="0" w:firstColumn="1" w:lastColumn="0" w:oddVBand="0" w:evenVBand="0" w:oddHBand="0" w:evenHBand="0" w:firstRowFirstColumn="0" w:firstRowLastColumn="0" w:lastRowFirstColumn="0" w:lastRowLastColumn="0"/>
            <w:tcW w:w="1615" w:type="dxa"/>
          </w:tcPr>
          <w:p w14:paraId="58C1C96F" w14:textId="77777777" w:rsidR="00FA6E95" w:rsidRPr="00FA6E95" w:rsidRDefault="00FA6E95" w:rsidP="00113D6A"/>
        </w:tc>
        <w:tc>
          <w:tcPr>
            <w:tcW w:w="5940" w:type="dxa"/>
          </w:tcPr>
          <w:p w14:paraId="1D599625" w14:textId="77777777" w:rsidR="00FA6E95" w:rsidRPr="00FA6E95" w:rsidRDefault="00FA6E95" w:rsidP="00113D6A">
            <w:pPr>
              <w:cnfStyle w:val="000000000000" w:firstRow="0" w:lastRow="0" w:firstColumn="0" w:lastColumn="0" w:oddVBand="0" w:evenVBand="0" w:oddHBand="0" w:evenHBand="0" w:firstRowFirstColumn="0" w:firstRowLastColumn="0" w:lastRowFirstColumn="0" w:lastRowLastColumn="0"/>
            </w:pPr>
          </w:p>
        </w:tc>
        <w:tc>
          <w:tcPr>
            <w:tcW w:w="1795" w:type="dxa"/>
          </w:tcPr>
          <w:p w14:paraId="10E1D5B9" w14:textId="77777777" w:rsidR="00FA6E95" w:rsidRPr="00FA6E95" w:rsidRDefault="00FA6E95" w:rsidP="00113D6A">
            <w:pPr>
              <w:cnfStyle w:val="000000000000" w:firstRow="0" w:lastRow="0" w:firstColumn="0" w:lastColumn="0" w:oddVBand="0" w:evenVBand="0" w:oddHBand="0" w:evenHBand="0" w:firstRowFirstColumn="0" w:firstRowLastColumn="0" w:lastRowFirstColumn="0" w:lastRowLastColumn="0"/>
            </w:pPr>
          </w:p>
        </w:tc>
      </w:tr>
      <w:tr w:rsidR="00FA6E95" w:rsidRPr="00FA6E95" w14:paraId="7406F098"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EB4A32" w14:textId="77777777" w:rsidR="00FA6E95" w:rsidRPr="00FA6E95" w:rsidRDefault="00FA6E95" w:rsidP="00113D6A"/>
        </w:tc>
        <w:tc>
          <w:tcPr>
            <w:tcW w:w="5940" w:type="dxa"/>
          </w:tcPr>
          <w:p w14:paraId="038A374F" w14:textId="77777777" w:rsidR="00FA6E95" w:rsidRPr="00FA6E95" w:rsidRDefault="00FA6E95" w:rsidP="00113D6A">
            <w:pPr>
              <w:cnfStyle w:val="000000100000" w:firstRow="0" w:lastRow="0" w:firstColumn="0" w:lastColumn="0" w:oddVBand="0" w:evenVBand="0" w:oddHBand="1" w:evenHBand="0" w:firstRowFirstColumn="0" w:firstRowLastColumn="0" w:lastRowFirstColumn="0" w:lastRowLastColumn="0"/>
            </w:pPr>
          </w:p>
        </w:tc>
        <w:tc>
          <w:tcPr>
            <w:tcW w:w="1795" w:type="dxa"/>
          </w:tcPr>
          <w:p w14:paraId="68788EB0" w14:textId="77777777" w:rsidR="00FA6E95" w:rsidRPr="00FA6E95" w:rsidRDefault="00FA6E95" w:rsidP="00113D6A">
            <w:pPr>
              <w:cnfStyle w:val="000000100000" w:firstRow="0" w:lastRow="0" w:firstColumn="0" w:lastColumn="0" w:oddVBand="0" w:evenVBand="0" w:oddHBand="1" w:evenHBand="0" w:firstRowFirstColumn="0" w:firstRowLastColumn="0" w:lastRowFirstColumn="0" w:lastRowLastColumn="0"/>
            </w:pPr>
          </w:p>
        </w:tc>
      </w:tr>
      <w:tr w:rsidR="00FA6E95" w:rsidRPr="00FA6E95" w14:paraId="730D7CC8" w14:textId="77777777" w:rsidTr="00AC546E">
        <w:tc>
          <w:tcPr>
            <w:cnfStyle w:val="001000000000" w:firstRow="0" w:lastRow="0" w:firstColumn="1" w:lastColumn="0" w:oddVBand="0" w:evenVBand="0" w:oddHBand="0" w:evenHBand="0" w:firstRowFirstColumn="0" w:firstRowLastColumn="0" w:lastRowFirstColumn="0" w:lastRowLastColumn="0"/>
            <w:tcW w:w="1615" w:type="dxa"/>
          </w:tcPr>
          <w:p w14:paraId="4948DE52" w14:textId="393970E9" w:rsidR="00FA6E95" w:rsidRPr="00FA6E95" w:rsidRDefault="00FA6E95" w:rsidP="00113D6A"/>
        </w:tc>
        <w:tc>
          <w:tcPr>
            <w:tcW w:w="5940" w:type="dxa"/>
          </w:tcPr>
          <w:p w14:paraId="0B85C73C" w14:textId="77777777" w:rsidR="00FA6E95" w:rsidRPr="00FA6E95" w:rsidRDefault="00FA6E95" w:rsidP="00113D6A">
            <w:pPr>
              <w:cnfStyle w:val="000000000000" w:firstRow="0" w:lastRow="0" w:firstColumn="0" w:lastColumn="0" w:oddVBand="0" w:evenVBand="0" w:oddHBand="0" w:evenHBand="0" w:firstRowFirstColumn="0" w:firstRowLastColumn="0" w:lastRowFirstColumn="0" w:lastRowLastColumn="0"/>
            </w:pPr>
          </w:p>
        </w:tc>
        <w:tc>
          <w:tcPr>
            <w:tcW w:w="1795" w:type="dxa"/>
          </w:tcPr>
          <w:p w14:paraId="2638FB4D" w14:textId="77777777" w:rsidR="00FA6E95" w:rsidRPr="00FA6E95" w:rsidRDefault="00FA6E95" w:rsidP="00113D6A">
            <w:pPr>
              <w:cnfStyle w:val="000000000000" w:firstRow="0" w:lastRow="0" w:firstColumn="0" w:lastColumn="0" w:oddVBand="0" w:evenVBand="0" w:oddHBand="0" w:evenHBand="0" w:firstRowFirstColumn="0" w:firstRowLastColumn="0" w:lastRowFirstColumn="0" w:lastRowLastColumn="0"/>
            </w:pPr>
          </w:p>
        </w:tc>
      </w:tr>
      <w:tr w:rsidR="00FA6E95" w:rsidRPr="00FA6E95" w14:paraId="29C38407"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778ED41" w14:textId="77777777" w:rsidR="00FA6E95" w:rsidRPr="00FA6E95" w:rsidRDefault="00FA6E95" w:rsidP="00113D6A"/>
        </w:tc>
        <w:tc>
          <w:tcPr>
            <w:tcW w:w="5940" w:type="dxa"/>
          </w:tcPr>
          <w:p w14:paraId="2532C655" w14:textId="77777777" w:rsidR="00FA6E95" w:rsidRPr="00FA6E95" w:rsidRDefault="00FA6E95" w:rsidP="00113D6A">
            <w:pPr>
              <w:cnfStyle w:val="000000100000" w:firstRow="0" w:lastRow="0" w:firstColumn="0" w:lastColumn="0" w:oddVBand="0" w:evenVBand="0" w:oddHBand="1" w:evenHBand="0" w:firstRowFirstColumn="0" w:firstRowLastColumn="0" w:lastRowFirstColumn="0" w:lastRowLastColumn="0"/>
            </w:pPr>
          </w:p>
        </w:tc>
        <w:tc>
          <w:tcPr>
            <w:tcW w:w="1795" w:type="dxa"/>
          </w:tcPr>
          <w:p w14:paraId="27EF7E0D" w14:textId="77777777" w:rsidR="00FA6E95" w:rsidRPr="00FA6E95" w:rsidRDefault="00FA6E95" w:rsidP="00113D6A">
            <w:pPr>
              <w:cnfStyle w:val="000000100000" w:firstRow="0" w:lastRow="0" w:firstColumn="0" w:lastColumn="0" w:oddVBand="0" w:evenVBand="0" w:oddHBand="1" w:evenHBand="0" w:firstRowFirstColumn="0" w:firstRowLastColumn="0" w:lastRowFirstColumn="0" w:lastRowLastColumn="0"/>
            </w:pPr>
          </w:p>
        </w:tc>
      </w:tr>
      <w:tr w:rsidR="00FA6E95" w:rsidRPr="00FA6E95" w14:paraId="7D13B0AC" w14:textId="77777777" w:rsidTr="00AC546E">
        <w:tc>
          <w:tcPr>
            <w:cnfStyle w:val="001000000000" w:firstRow="0" w:lastRow="0" w:firstColumn="1" w:lastColumn="0" w:oddVBand="0" w:evenVBand="0" w:oddHBand="0" w:evenHBand="0" w:firstRowFirstColumn="0" w:firstRowLastColumn="0" w:lastRowFirstColumn="0" w:lastRowLastColumn="0"/>
            <w:tcW w:w="1615" w:type="dxa"/>
          </w:tcPr>
          <w:p w14:paraId="4CACC913" w14:textId="77777777" w:rsidR="00FA6E95" w:rsidRPr="00FA6E95" w:rsidRDefault="00FA6E95" w:rsidP="00113D6A"/>
        </w:tc>
        <w:tc>
          <w:tcPr>
            <w:tcW w:w="5940" w:type="dxa"/>
          </w:tcPr>
          <w:p w14:paraId="1BAAB126" w14:textId="77777777" w:rsidR="00FA6E95" w:rsidRPr="00FA6E95" w:rsidRDefault="00FA6E95" w:rsidP="00113D6A">
            <w:pPr>
              <w:cnfStyle w:val="000000000000" w:firstRow="0" w:lastRow="0" w:firstColumn="0" w:lastColumn="0" w:oddVBand="0" w:evenVBand="0" w:oddHBand="0" w:evenHBand="0" w:firstRowFirstColumn="0" w:firstRowLastColumn="0" w:lastRowFirstColumn="0" w:lastRowLastColumn="0"/>
            </w:pPr>
          </w:p>
        </w:tc>
        <w:tc>
          <w:tcPr>
            <w:tcW w:w="1795" w:type="dxa"/>
          </w:tcPr>
          <w:p w14:paraId="7E5AD113" w14:textId="77777777" w:rsidR="00FA6E95" w:rsidRPr="00FA6E95" w:rsidRDefault="00FA6E95" w:rsidP="00113D6A">
            <w:pPr>
              <w:cnfStyle w:val="000000000000" w:firstRow="0" w:lastRow="0" w:firstColumn="0" w:lastColumn="0" w:oddVBand="0" w:evenVBand="0" w:oddHBand="0" w:evenHBand="0" w:firstRowFirstColumn="0" w:firstRowLastColumn="0" w:lastRowFirstColumn="0" w:lastRowLastColumn="0"/>
            </w:pPr>
          </w:p>
        </w:tc>
      </w:tr>
      <w:tr w:rsidR="00FA6E95" w:rsidRPr="00FA6E95" w14:paraId="14F2E62D"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76DB08A" w14:textId="77777777" w:rsidR="00FA6E95" w:rsidRPr="00FA6E95" w:rsidRDefault="00FA6E95" w:rsidP="00113D6A"/>
        </w:tc>
        <w:tc>
          <w:tcPr>
            <w:tcW w:w="5940" w:type="dxa"/>
          </w:tcPr>
          <w:p w14:paraId="461A9A4A" w14:textId="77777777" w:rsidR="00FA6E95" w:rsidRPr="00FA6E95" w:rsidRDefault="00FA6E95" w:rsidP="00113D6A">
            <w:pPr>
              <w:cnfStyle w:val="000000100000" w:firstRow="0" w:lastRow="0" w:firstColumn="0" w:lastColumn="0" w:oddVBand="0" w:evenVBand="0" w:oddHBand="1" w:evenHBand="0" w:firstRowFirstColumn="0" w:firstRowLastColumn="0" w:lastRowFirstColumn="0" w:lastRowLastColumn="0"/>
            </w:pPr>
          </w:p>
        </w:tc>
        <w:tc>
          <w:tcPr>
            <w:tcW w:w="1795" w:type="dxa"/>
          </w:tcPr>
          <w:p w14:paraId="059DE1FA" w14:textId="77777777" w:rsidR="00FA6E95" w:rsidRPr="00FA6E95" w:rsidRDefault="00FA6E95" w:rsidP="00113D6A">
            <w:pPr>
              <w:cnfStyle w:val="000000100000" w:firstRow="0" w:lastRow="0" w:firstColumn="0" w:lastColumn="0" w:oddVBand="0" w:evenVBand="0" w:oddHBand="1" w:evenHBand="0" w:firstRowFirstColumn="0" w:firstRowLastColumn="0" w:lastRowFirstColumn="0" w:lastRowLastColumn="0"/>
            </w:pPr>
          </w:p>
        </w:tc>
      </w:tr>
      <w:tr w:rsidR="00AC546E" w:rsidRPr="00FA6E95" w14:paraId="680E4824" w14:textId="77777777" w:rsidTr="00AC546E">
        <w:tc>
          <w:tcPr>
            <w:cnfStyle w:val="001000000000" w:firstRow="0" w:lastRow="0" w:firstColumn="1" w:lastColumn="0" w:oddVBand="0" w:evenVBand="0" w:oddHBand="0" w:evenHBand="0" w:firstRowFirstColumn="0" w:firstRowLastColumn="0" w:lastRowFirstColumn="0" w:lastRowLastColumn="0"/>
            <w:tcW w:w="1615" w:type="dxa"/>
          </w:tcPr>
          <w:p w14:paraId="6F0F4840" w14:textId="77777777" w:rsidR="00AC546E" w:rsidRPr="00FA6E95" w:rsidRDefault="00AC546E" w:rsidP="00113D6A"/>
        </w:tc>
        <w:tc>
          <w:tcPr>
            <w:tcW w:w="5940" w:type="dxa"/>
          </w:tcPr>
          <w:p w14:paraId="3853A36F"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c>
          <w:tcPr>
            <w:tcW w:w="1795" w:type="dxa"/>
          </w:tcPr>
          <w:p w14:paraId="7BB19E2E"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r>
      <w:tr w:rsidR="00AC546E" w:rsidRPr="00FA6E95" w14:paraId="58200AC1"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7BD1D7E" w14:textId="77777777" w:rsidR="00AC546E" w:rsidRPr="00FA6E95" w:rsidRDefault="00AC546E" w:rsidP="00113D6A"/>
        </w:tc>
        <w:tc>
          <w:tcPr>
            <w:tcW w:w="5940" w:type="dxa"/>
          </w:tcPr>
          <w:p w14:paraId="1D212AD7"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c>
          <w:tcPr>
            <w:tcW w:w="1795" w:type="dxa"/>
          </w:tcPr>
          <w:p w14:paraId="1C753933"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r>
      <w:tr w:rsidR="00AC546E" w:rsidRPr="00FA6E95" w14:paraId="4B1D5417" w14:textId="77777777" w:rsidTr="00AC546E">
        <w:tc>
          <w:tcPr>
            <w:cnfStyle w:val="001000000000" w:firstRow="0" w:lastRow="0" w:firstColumn="1" w:lastColumn="0" w:oddVBand="0" w:evenVBand="0" w:oddHBand="0" w:evenHBand="0" w:firstRowFirstColumn="0" w:firstRowLastColumn="0" w:lastRowFirstColumn="0" w:lastRowLastColumn="0"/>
            <w:tcW w:w="1615" w:type="dxa"/>
          </w:tcPr>
          <w:p w14:paraId="69811698" w14:textId="77777777" w:rsidR="00AC546E" w:rsidRPr="00FA6E95" w:rsidRDefault="00AC546E" w:rsidP="00113D6A"/>
        </w:tc>
        <w:tc>
          <w:tcPr>
            <w:tcW w:w="5940" w:type="dxa"/>
          </w:tcPr>
          <w:p w14:paraId="184CA38E"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c>
          <w:tcPr>
            <w:tcW w:w="1795" w:type="dxa"/>
          </w:tcPr>
          <w:p w14:paraId="4F2B4C5C"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r>
      <w:tr w:rsidR="00AC546E" w:rsidRPr="00FA6E95" w14:paraId="6961D386"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C32C9FA" w14:textId="77777777" w:rsidR="00AC546E" w:rsidRPr="00FA6E95" w:rsidRDefault="00AC546E" w:rsidP="00113D6A"/>
        </w:tc>
        <w:tc>
          <w:tcPr>
            <w:tcW w:w="5940" w:type="dxa"/>
          </w:tcPr>
          <w:p w14:paraId="037B6207"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c>
          <w:tcPr>
            <w:tcW w:w="1795" w:type="dxa"/>
          </w:tcPr>
          <w:p w14:paraId="2F6C50BB"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r>
      <w:tr w:rsidR="00AC546E" w:rsidRPr="00FA6E95" w14:paraId="236E1E92" w14:textId="77777777" w:rsidTr="00AC546E">
        <w:tc>
          <w:tcPr>
            <w:cnfStyle w:val="001000000000" w:firstRow="0" w:lastRow="0" w:firstColumn="1" w:lastColumn="0" w:oddVBand="0" w:evenVBand="0" w:oddHBand="0" w:evenHBand="0" w:firstRowFirstColumn="0" w:firstRowLastColumn="0" w:lastRowFirstColumn="0" w:lastRowLastColumn="0"/>
            <w:tcW w:w="1615" w:type="dxa"/>
          </w:tcPr>
          <w:p w14:paraId="39A48F3C" w14:textId="77777777" w:rsidR="00AC546E" w:rsidRPr="00FA6E95" w:rsidRDefault="00AC546E" w:rsidP="00113D6A"/>
        </w:tc>
        <w:tc>
          <w:tcPr>
            <w:tcW w:w="5940" w:type="dxa"/>
          </w:tcPr>
          <w:p w14:paraId="7917CFBA"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c>
          <w:tcPr>
            <w:tcW w:w="1795" w:type="dxa"/>
          </w:tcPr>
          <w:p w14:paraId="21891818"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r>
      <w:tr w:rsidR="00AC546E" w:rsidRPr="00FA6E95" w14:paraId="05CFB872"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D3DFB68" w14:textId="77777777" w:rsidR="00AC546E" w:rsidRPr="00FA6E95" w:rsidRDefault="00AC546E" w:rsidP="00113D6A"/>
        </w:tc>
        <w:tc>
          <w:tcPr>
            <w:tcW w:w="5940" w:type="dxa"/>
          </w:tcPr>
          <w:p w14:paraId="0DE28E5D"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c>
          <w:tcPr>
            <w:tcW w:w="1795" w:type="dxa"/>
          </w:tcPr>
          <w:p w14:paraId="477C477F"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r>
      <w:tr w:rsidR="00AC546E" w:rsidRPr="00FA6E95" w14:paraId="4DBBBD05" w14:textId="77777777" w:rsidTr="00AC546E">
        <w:tc>
          <w:tcPr>
            <w:cnfStyle w:val="001000000000" w:firstRow="0" w:lastRow="0" w:firstColumn="1" w:lastColumn="0" w:oddVBand="0" w:evenVBand="0" w:oddHBand="0" w:evenHBand="0" w:firstRowFirstColumn="0" w:firstRowLastColumn="0" w:lastRowFirstColumn="0" w:lastRowLastColumn="0"/>
            <w:tcW w:w="1615" w:type="dxa"/>
          </w:tcPr>
          <w:p w14:paraId="6FD9D441" w14:textId="77777777" w:rsidR="00AC546E" w:rsidRPr="00FA6E95" w:rsidRDefault="00AC546E" w:rsidP="00113D6A"/>
        </w:tc>
        <w:tc>
          <w:tcPr>
            <w:tcW w:w="5940" w:type="dxa"/>
          </w:tcPr>
          <w:p w14:paraId="12B0AD23"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c>
          <w:tcPr>
            <w:tcW w:w="1795" w:type="dxa"/>
          </w:tcPr>
          <w:p w14:paraId="1EEEE45E"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r>
      <w:tr w:rsidR="00AC546E" w:rsidRPr="00FA6E95" w14:paraId="6AA3622E"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2BDDEE" w14:textId="77777777" w:rsidR="00AC546E" w:rsidRPr="00FA6E95" w:rsidRDefault="00AC546E" w:rsidP="00113D6A"/>
        </w:tc>
        <w:tc>
          <w:tcPr>
            <w:tcW w:w="5940" w:type="dxa"/>
          </w:tcPr>
          <w:p w14:paraId="5DEDE3ED"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c>
          <w:tcPr>
            <w:tcW w:w="1795" w:type="dxa"/>
          </w:tcPr>
          <w:p w14:paraId="0A4DEDAB"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r>
      <w:tr w:rsidR="00AC546E" w:rsidRPr="00FA6E95" w14:paraId="13D868CC" w14:textId="77777777" w:rsidTr="00AC546E">
        <w:tc>
          <w:tcPr>
            <w:cnfStyle w:val="001000000000" w:firstRow="0" w:lastRow="0" w:firstColumn="1" w:lastColumn="0" w:oddVBand="0" w:evenVBand="0" w:oddHBand="0" w:evenHBand="0" w:firstRowFirstColumn="0" w:firstRowLastColumn="0" w:lastRowFirstColumn="0" w:lastRowLastColumn="0"/>
            <w:tcW w:w="1615" w:type="dxa"/>
          </w:tcPr>
          <w:p w14:paraId="0EBC9652" w14:textId="77777777" w:rsidR="00AC546E" w:rsidRPr="00FA6E95" w:rsidRDefault="00AC546E" w:rsidP="00113D6A"/>
        </w:tc>
        <w:tc>
          <w:tcPr>
            <w:tcW w:w="5940" w:type="dxa"/>
          </w:tcPr>
          <w:p w14:paraId="73DF86A7"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c>
          <w:tcPr>
            <w:tcW w:w="1795" w:type="dxa"/>
          </w:tcPr>
          <w:p w14:paraId="613D9DB7"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r>
      <w:tr w:rsidR="00AC546E" w:rsidRPr="00FA6E95" w14:paraId="3D9E5E3A"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CB7F7F8" w14:textId="77777777" w:rsidR="00AC546E" w:rsidRPr="00FA6E95" w:rsidRDefault="00AC546E" w:rsidP="00113D6A"/>
        </w:tc>
        <w:tc>
          <w:tcPr>
            <w:tcW w:w="5940" w:type="dxa"/>
          </w:tcPr>
          <w:p w14:paraId="68B0E1FF"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c>
          <w:tcPr>
            <w:tcW w:w="1795" w:type="dxa"/>
          </w:tcPr>
          <w:p w14:paraId="64DAEC0B"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r>
      <w:tr w:rsidR="00AC546E" w:rsidRPr="00FA6E95" w14:paraId="5F0CDF64" w14:textId="77777777" w:rsidTr="00AC546E">
        <w:tc>
          <w:tcPr>
            <w:cnfStyle w:val="001000000000" w:firstRow="0" w:lastRow="0" w:firstColumn="1" w:lastColumn="0" w:oddVBand="0" w:evenVBand="0" w:oddHBand="0" w:evenHBand="0" w:firstRowFirstColumn="0" w:firstRowLastColumn="0" w:lastRowFirstColumn="0" w:lastRowLastColumn="0"/>
            <w:tcW w:w="1615" w:type="dxa"/>
          </w:tcPr>
          <w:p w14:paraId="70B868C6" w14:textId="77777777" w:rsidR="00AC546E" w:rsidRPr="00FA6E95" w:rsidRDefault="00AC546E" w:rsidP="00113D6A"/>
        </w:tc>
        <w:tc>
          <w:tcPr>
            <w:tcW w:w="5940" w:type="dxa"/>
          </w:tcPr>
          <w:p w14:paraId="6D987853"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c>
          <w:tcPr>
            <w:tcW w:w="1795" w:type="dxa"/>
          </w:tcPr>
          <w:p w14:paraId="0D4D06DC"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r>
      <w:tr w:rsidR="00AC546E" w:rsidRPr="00FA6E95" w14:paraId="1AFA86A0"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74D227D" w14:textId="77777777" w:rsidR="00AC546E" w:rsidRPr="00FA6E95" w:rsidRDefault="00AC546E" w:rsidP="00113D6A"/>
        </w:tc>
        <w:tc>
          <w:tcPr>
            <w:tcW w:w="5940" w:type="dxa"/>
          </w:tcPr>
          <w:p w14:paraId="153108F4"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c>
          <w:tcPr>
            <w:tcW w:w="1795" w:type="dxa"/>
          </w:tcPr>
          <w:p w14:paraId="15312F91"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r>
      <w:tr w:rsidR="00AC546E" w:rsidRPr="00FA6E95" w14:paraId="18501DFF" w14:textId="77777777" w:rsidTr="00AC546E">
        <w:tc>
          <w:tcPr>
            <w:cnfStyle w:val="001000000000" w:firstRow="0" w:lastRow="0" w:firstColumn="1" w:lastColumn="0" w:oddVBand="0" w:evenVBand="0" w:oddHBand="0" w:evenHBand="0" w:firstRowFirstColumn="0" w:firstRowLastColumn="0" w:lastRowFirstColumn="0" w:lastRowLastColumn="0"/>
            <w:tcW w:w="1615" w:type="dxa"/>
          </w:tcPr>
          <w:p w14:paraId="350BDA7A" w14:textId="77777777" w:rsidR="00AC546E" w:rsidRPr="00FA6E95" w:rsidRDefault="00AC546E" w:rsidP="00113D6A"/>
        </w:tc>
        <w:tc>
          <w:tcPr>
            <w:tcW w:w="5940" w:type="dxa"/>
          </w:tcPr>
          <w:p w14:paraId="22C93E48"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c>
          <w:tcPr>
            <w:tcW w:w="1795" w:type="dxa"/>
          </w:tcPr>
          <w:p w14:paraId="1D672055"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r>
      <w:tr w:rsidR="00AC546E" w:rsidRPr="00FA6E95" w14:paraId="1978F3C5"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77F6326" w14:textId="77777777" w:rsidR="00AC546E" w:rsidRPr="00FA6E95" w:rsidRDefault="00AC546E" w:rsidP="00113D6A"/>
        </w:tc>
        <w:tc>
          <w:tcPr>
            <w:tcW w:w="5940" w:type="dxa"/>
          </w:tcPr>
          <w:p w14:paraId="5D0B7E4C"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c>
          <w:tcPr>
            <w:tcW w:w="1795" w:type="dxa"/>
          </w:tcPr>
          <w:p w14:paraId="1CF90D1E"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r>
      <w:tr w:rsidR="00AC546E" w:rsidRPr="00FA6E95" w14:paraId="2859C3AC" w14:textId="77777777" w:rsidTr="00AC546E">
        <w:tc>
          <w:tcPr>
            <w:cnfStyle w:val="001000000000" w:firstRow="0" w:lastRow="0" w:firstColumn="1" w:lastColumn="0" w:oddVBand="0" w:evenVBand="0" w:oddHBand="0" w:evenHBand="0" w:firstRowFirstColumn="0" w:firstRowLastColumn="0" w:lastRowFirstColumn="0" w:lastRowLastColumn="0"/>
            <w:tcW w:w="1615" w:type="dxa"/>
          </w:tcPr>
          <w:p w14:paraId="151E5167" w14:textId="77777777" w:rsidR="00AC546E" w:rsidRPr="00FA6E95" w:rsidRDefault="00AC546E" w:rsidP="00113D6A"/>
        </w:tc>
        <w:tc>
          <w:tcPr>
            <w:tcW w:w="5940" w:type="dxa"/>
          </w:tcPr>
          <w:p w14:paraId="4725A267"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c>
          <w:tcPr>
            <w:tcW w:w="1795" w:type="dxa"/>
          </w:tcPr>
          <w:p w14:paraId="09D415EC"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r>
      <w:tr w:rsidR="00AC546E" w:rsidRPr="00FA6E95" w14:paraId="698ED8EB"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2668BC3" w14:textId="77777777" w:rsidR="00AC546E" w:rsidRPr="00FA6E95" w:rsidRDefault="00AC546E" w:rsidP="00113D6A"/>
        </w:tc>
        <w:tc>
          <w:tcPr>
            <w:tcW w:w="5940" w:type="dxa"/>
          </w:tcPr>
          <w:p w14:paraId="530C7E32"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c>
          <w:tcPr>
            <w:tcW w:w="1795" w:type="dxa"/>
          </w:tcPr>
          <w:p w14:paraId="21523382" w14:textId="77777777" w:rsidR="00AC546E" w:rsidRPr="00FA6E95" w:rsidRDefault="00AC546E" w:rsidP="00113D6A">
            <w:pPr>
              <w:cnfStyle w:val="000000100000" w:firstRow="0" w:lastRow="0" w:firstColumn="0" w:lastColumn="0" w:oddVBand="0" w:evenVBand="0" w:oddHBand="1" w:evenHBand="0" w:firstRowFirstColumn="0" w:firstRowLastColumn="0" w:lastRowFirstColumn="0" w:lastRowLastColumn="0"/>
            </w:pPr>
          </w:p>
        </w:tc>
      </w:tr>
      <w:tr w:rsidR="00AC546E" w:rsidRPr="00FA6E95" w14:paraId="097F1B09" w14:textId="77777777" w:rsidTr="00AC546E">
        <w:tc>
          <w:tcPr>
            <w:cnfStyle w:val="001000000000" w:firstRow="0" w:lastRow="0" w:firstColumn="1" w:lastColumn="0" w:oddVBand="0" w:evenVBand="0" w:oddHBand="0" w:evenHBand="0" w:firstRowFirstColumn="0" w:firstRowLastColumn="0" w:lastRowFirstColumn="0" w:lastRowLastColumn="0"/>
            <w:tcW w:w="1615" w:type="dxa"/>
          </w:tcPr>
          <w:p w14:paraId="54BD7A14" w14:textId="77777777" w:rsidR="00AC546E" w:rsidRPr="00FA6E95" w:rsidRDefault="00AC546E" w:rsidP="00113D6A"/>
        </w:tc>
        <w:tc>
          <w:tcPr>
            <w:tcW w:w="5940" w:type="dxa"/>
          </w:tcPr>
          <w:p w14:paraId="040132AD"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c>
          <w:tcPr>
            <w:tcW w:w="1795" w:type="dxa"/>
          </w:tcPr>
          <w:p w14:paraId="3D01CF6B" w14:textId="77777777" w:rsidR="00AC546E" w:rsidRPr="00FA6E95" w:rsidRDefault="00AC546E" w:rsidP="00113D6A">
            <w:pPr>
              <w:cnfStyle w:val="000000000000" w:firstRow="0" w:lastRow="0" w:firstColumn="0" w:lastColumn="0" w:oddVBand="0" w:evenVBand="0" w:oddHBand="0" w:evenHBand="0" w:firstRowFirstColumn="0" w:firstRowLastColumn="0" w:lastRowFirstColumn="0" w:lastRowLastColumn="0"/>
            </w:pPr>
          </w:p>
        </w:tc>
      </w:tr>
    </w:tbl>
    <w:p w14:paraId="4456979C" w14:textId="77777777" w:rsidR="00AC546E" w:rsidRDefault="00AC546E" w:rsidP="00113D6A"/>
    <w:p w14:paraId="000ED43D" w14:textId="5C8062AE" w:rsidR="00360D39" w:rsidRPr="00FA6E95" w:rsidRDefault="00360D39" w:rsidP="00113D6A">
      <w:r w:rsidRPr="00FA6E95">
        <w:br w:type="page"/>
      </w:r>
    </w:p>
    <w:p w14:paraId="5B7CF57E" w14:textId="19314955" w:rsidR="00360D39" w:rsidRPr="00E57B88" w:rsidRDefault="00900A6F" w:rsidP="00E57B88">
      <w:pPr>
        <w:pStyle w:val="Heading1"/>
      </w:pPr>
      <w:bookmarkStart w:id="3" w:name="_Toc108704406"/>
      <w:r w:rsidRPr="00E57B88">
        <w:lastRenderedPageBreak/>
        <w:t>Event Description</w:t>
      </w:r>
      <w:bookmarkEnd w:id="3"/>
    </w:p>
    <w:tbl>
      <w:tblPr>
        <w:tblStyle w:val="GridTable4"/>
        <w:tblW w:w="0" w:type="auto"/>
        <w:tblLook w:val="04A0" w:firstRow="1" w:lastRow="0" w:firstColumn="1" w:lastColumn="0" w:noHBand="0" w:noVBand="1"/>
      </w:tblPr>
      <w:tblGrid>
        <w:gridCol w:w="3060"/>
        <w:gridCol w:w="6290"/>
      </w:tblGrid>
      <w:tr w:rsidR="00D452E7" w14:paraId="716B5D25" w14:textId="77777777" w:rsidTr="00E14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5A8F8619" w14:textId="2D60D1C2" w:rsidR="00D452E7" w:rsidRDefault="00D452E7" w:rsidP="00E57B88"/>
        </w:tc>
        <w:tc>
          <w:tcPr>
            <w:tcW w:w="6290" w:type="dxa"/>
          </w:tcPr>
          <w:p w14:paraId="4F184712" w14:textId="297FF82E" w:rsidR="00D452E7" w:rsidRPr="005E1D1B" w:rsidRDefault="00D452E7" w:rsidP="00E57B88">
            <w:pPr>
              <w:cnfStyle w:val="100000000000" w:firstRow="1" w:lastRow="0" w:firstColumn="0" w:lastColumn="0" w:oddVBand="0" w:evenVBand="0" w:oddHBand="0" w:evenHBand="0" w:firstRowFirstColumn="0" w:firstRowLastColumn="0" w:lastRowFirstColumn="0" w:lastRowLastColumn="0"/>
              <w:rPr>
                <w:b w:val="0"/>
                <w:bCs w:val="0"/>
                <w:highlight w:val="yellow"/>
              </w:rPr>
            </w:pPr>
          </w:p>
        </w:tc>
      </w:tr>
      <w:tr w:rsidR="00E14E11" w14:paraId="06BCECB0" w14:textId="77777777" w:rsidTr="00760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2C74A80E" w14:textId="731DD16A" w:rsidR="00E14E11" w:rsidRDefault="00E14E11" w:rsidP="00760AEA">
            <w:pPr>
              <w:jc w:val="right"/>
            </w:pPr>
            <w:r>
              <w:t>Event Name:</w:t>
            </w:r>
          </w:p>
        </w:tc>
        <w:tc>
          <w:tcPr>
            <w:tcW w:w="6290" w:type="dxa"/>
          </w:tcPr>
          <w:p w14:paraId="125FF815" w14:textId="59F7D255" w:rsidR="00E14E11" w:rsidRPr="00C009AD" w:rsidRDefault="00E14E11" w:rsidP="00E14E11">
            <w:pPr>
              <w:cnfStyle w:val="000000100000" w:firstRow="0" w:lastRow="0" w:firstColumn="0" w:lastColumn="0" w:oddVBand="0" w:evenVBand="0" w:oddHBand="1" w:evenHBand="0" w:firstRowFirstColumn="0" w:firstRowLastColumn="0" w:lastRowFirstColumn="0" w:lastRowLastColumn="0"/>
              <w:rPr>
                <w:highlight w:val="yellow"/>
              </w:rPr>
            </w:pPr>
            <w:r w:rsidRPr="00C009AD">
              <w:rPr>
                <w:highlight w:val="yellow"/>
              </w:rPr>
              <w:t>[NAME OF EVENT]</w:t>
            </w:r>
          </w:p>
        </w:tc>
      </w:tr>
      <w:tr w:rsidR="00E14E11" w14:paraId="7DEE822F" w14:textId="77777777" w:rsidTr="00760AEA">
        <w:tc>
          <w:tcPr>
            <w:cnfStyle w:val="001000000000" w:firstRow="0" w:lastRow="0" w:firstColumn="1" w:lastColumn="0" w:oddVBand="0" w:evenVBand="0" w:oddHBand="0" w:evenHBand="0" w:firstRowFirstColumn="0" w:firstRowLastColumn="0" w:lastRowFirstColumn="0" w:lastRowLastColumn="0"/>
            <w:tcW w:w="3060" w:type="dxa"/>
            <w:vAlign w:val="center"/>
          </w:tcPr>
          <w:p w14:paraId="0AFBA1FC" w14:textId="560FB628" w:rsidR="00E14E11" w:rsidRDefault="00E14E11" w:rsidP="00760AEA">
            <w:pPr>
              <w:jc w:val="right"/>
            </w:pPr>
            <w:r>
              <w:t>Event Date(s):</w:t>
            </w:r>
          </w:p>
        </w:tc>
        <w:tc>
          <w:tcPr>
            <w:tcW w:w="6290" w:type="dxa"/>
          </w:tcPr>
          <w:p w14:paraId="7281F059" w14:textId="33CBFE3D" w:rsidR="00E14E11" w:rsidRPr="00C009AD" w:rsidRDefault="00E14E11" w:rsidP="00E14E11">
            <w:pPr>
              <w:cnfStyle w:val="000000000000" w:firstRow="0" w:lastRow="0" w:firstColumn="0" w:lastColumn="0" w:oddVBand="0" w:evenVBand="0" w:oddHBand="0" w:evenHBand="0" w:firstRowFirstColumn="0" w:firstRowLastColumn="0" w:lastRowFirstColumn="0" w:lastRowLastColumn="0"/>
              <w:rPr>
                <w:highlight w:val="yellow"/>
              </w:rPr>
            </w:pPr>
            <w:r w:rsidRPr="00C009AD">
              <w:rPr>
                <w:highlight w:val="yellow"/>
              </w:rPr>
              <w:t>[DATES AND TIMES OF EVENT]</w:t>
            </w:r>
          </w:p>
        </w:tc>
      </w:tr>
      <w:tr w:rsidR="00E14E11" w14:paraId="5F4B2C04" w14:textId="77777777" w:rsidTr="00760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0D188E62" w14:textId="74B9ED46" w:rsidR="00E14E11" w:rsidRDefault="00E14E11" w:rsidP="00760AEA">
            <w:pPr>
              <w:jc w:val="right"/>
            </w:pPr>
            <w:r>
              <w:t>Event Location:</w:t>
            </w:r>
          </w:p>
        </w:tc>
        <w:tc>
          <w:tcPr>
            <w:tcW w:w="6290" w:type="dxa"/>
          </w:tcPr>
          <w:p w14:paraId="021AF58F" w14:textId="1BD09C67" w:rsidR="00E14E11" w:rsidRPr="00C009AD" w:rsidRDefault="00E14E11" w:rsidP="00E14E11">
            <w:pPr>
              <w:cnfStyle w:val="000000100000" w:firstRow="0" w:lastRow="0" w:firstColumn="0" w:lastColumn="0" w:oddVBand="0" w:evenVBand="0" w:oddHBand="1" w:evenHBand="0" w:firstRowFirstColumn="0" w:firstRowLastColumn="0" w:lastRowFirstColumn="0" w:lastRowLastColumn="0"/>
              <w:rPr>
                <w:highlight w:val="yellow"/>
              </w:rPr>
            </w:pPr>
            <w:r w:rsidRPr="00C009AD">
              <w:rPr>
                <w:highlight w:val="yellow"/>
              </w:rPr>
              <w:t>[EVENT LOCATION]</w:t>
            </w:r>
          </w:p>
        </w:tc>
      </w:tr>
      <w:tr w:rsidR="00E14E11" w14:paraId="0A80C20E" w14:textId="77777777" w:rsidTr="00760AEA">
        <w:tc>
          <w:tcPr>
            <w:cnfStyle w:val="001000000000" w:firstRow="0" w:lastRow="0" w:firstColumn="1" w:lastColumn="0" w:oddVBand="0" w:evenVBand="0" w:oddHBand="0" w:evenHBand="0" w:firstRowFirstColumn="0" w:firstRowLastColumn="0" w:lastRowFirstColumn="0" w:lastRowLastColumn="0"/>
            <w:tcW w:w="3060" w:type="dxa"/>
            <w:vAlign w:val="center"/>
          </w:tcPr>
          <w:p w14:paraId="1C7BCA21" w14:textId="75F40060" w:rsidR="00E14E11" w:rsidRDefault="00E14E11" w:rsidP="00760AEA">
            <w:pPr>
              <w:jc w:val="right"/>
            </w:pPr>
            <w:r>
              <w:t>Event Description:</w:t>
            </w:r>
          </w:p>
        </w:tc>
        <w:tc>
          <w:tcPr>
            <w:tcW w:w="6290" w:type="dxa"/>
          </w:tcPr>
          <w:p w14:paraId="54062330" w14:textId="2CBF6BEC" w:rsidR="00E14E11" w:rsidRPr="00C009AD" w:rsidRDefault="00E14E11" w:rsidP="00E14E11">
            <w:pPr>
              <w:cnfStyle w:val="000000000000" w:firstRow="0" w:lastRow="0" w:firstColumn="0" w:lastColumn="0" w:oddVBand="0" w:evenVBand="0" w:oddHBand="0" w:evenHBand="0" w:firstRowFirstColumn="0" w:firstRowLastColumn="0" w:lastRowFirstColumn="0" w:lastRowLastColumn="0"/>
              <w:rPr>
                <w:highlight w:val="yellow"/>
              </w:rPr>
            </w:pPr>
            <w:r w:rsidRPr="00C009AD">
              <w:rPr>
                <w:highlight w:val="yellow"/>
              </w:rPr>
              <w:t>[NARRATIVE DESCRIPTION OF EVENT]</w:t>
            </w:r>
          </w:p>
        </w:tc>
      </w:tr>
      <w:tr w:rsidR="00E14E11" w14:paraId="0EF09D54" w14:textId="77777777" w:rsidTr="00760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4362EC1F" w14:textId="701C474F" w:rsidR="00E14E11" w:rsidRDefault="00E14E11" w:rsidP="00760AEA">
            <w:pPr>
              <w:jc w:val="right"/>
            </w:pPr>
            <w:r>
              <w:t>Recurring Event:</w:t>
            </w:r>
          </w:p>
        </w:tc>
        <w:tc>
          <w:tcPr>
            <w:tcW w:w="6290" w:type="dxa"/>
          </w:tcPr>
          <w:p w14:paraId="45094032" w14:textId="06A648F8" w:rsidR="00E14E11" w:rsidRPr="00C009AD" w:rsidRDefault="00E14E11" w:rsidP="00E14E11">
            <w:pPr>
              <w:cnfStyle w:val="000000100000" w:firstRow="0" w:lastRow="0" w:firstColumn="0" w:lastColumn="0" w:oddVBand="0" w:evenVBand="0" w:oddHBand="1" w:evenHBand="0" w:firstRowFirstColumn="0" w:firstRowLastColumn="0" w:lastRowFirstColumn="0" w:lastRowLastColumn="0"/>
              <w:rPr>
                <w:highlight w:val="yellow"/>
              </w:rPr>
            </w:pPr>
            <w:r w:rsidRPr="00C009AD">
              <w:rPr>
                <w:highlight w:val="yellow"/>
              </w:rPr>
              <w:t>[INDICATE IF THIS IS A RECURRING EVENT, IF SO, HOW MANY YEARS?]</w:t>
            </w:r>
          </w:p>
        </w:tc>
      </w:tr>
      <w:tr w:rsidR="00E14E11" w14:paraId="494F9121" w14:textId="77777777" w:rsidTr="00760AEA">
        <w:tc>
          <w:tcPr>
            <w:cnfStyle w:val="001000000000" w:firstRow="0" w:lastRow="0" w:firstColumn="1" w:lastColumn="0" w:oddVBand="0" w:evenVBand="0" w:oddHBand="0" w:evenHBand="0" w:firstRowFirstColumn="0" w:firstRowLastColumn="0" w:lastRowFirstColumn="0" w:lastRowLastColumn="0"/>
            <w:tcW w:w="3060" w:type="dxa"/>
            <w:vAlign w:val="center"/>
          </w:tcPr>
          <w:p w14:paraId="06FF7FE3" w14:textId="0DF7EB71" w:rsidR="00E14E11" w:rsidRDefault="00E14E11" w:rsidP="00760AEA">
            <w:pPr>
              <w:jc w:val="right"/>
            </w:pPr>
            <w:r>
              <w:t>Sponsoring Organization:</w:t>
            </w:r>
          </w:p>
        </w:tc>
        <w:tc>
          <w:tcPr>
            <w:tcW w:w="6290" w:type="dxa"/>
          </w:tcPr>
          <w:p w14:paraId="12D9D1BA" w14:textId="425D3F05" w:rsidR="00E14E11" w:rsidRPr="00C009AD" w:rsidRDefault="00E14E11" w:rsidP="00E14E11">
            <w:pPr>
              <w:cnfStyle w:val="000000000000" w:firstRow="0" w:lastRow="0" w:firstColumn="0" w:lastColumn="0" w:oddVBand="0" w:evenVBand="0" w:oddHBand="0" w:evenHBand="0" w:firstRowFirstColumn="0" w:firstRowLastColumn="0" w:lastRowFirstColumn="0" w:lastRowLastColumn="0"/>
              <w:rPr>
                <w:highlight w:val="yellow"/>
              </w:rPr>
            </w:pPr>
            <w:r w:rsidRPr="00C009AD">
              <w:rPr>
                <w:highlight w:val="yellow"/>
              </w:rPr>
              <w:t>[SPONSORING ORGANIZATION NAME]</w:t>
            </w:r>
          </w:p>
        </w:tc>
      </w:tr>
      <w:tr w:rsidR="00E14E11" w14:paraId="381D7600" w14:textId="77777777" w:rsidTr="00760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011FEDB8" w14:textId="5AC8F513" w:rsidR="00E14E11" w:rsidRDefault="00E14E11" w:rsidP="00760AEA">
            <w:pPr>
              <w:jc w:val="right"/>
            </w:pPr>
            <w:r>
              <w:t>Event Organizer:</w:t>
            </w:r>
          </w:p>
        </w:tc>
        <w:tc>
          <w:tcPr>
            <w:tcW w:w="6290" w:type="dxa"/>
          </w:tcPr>
          <w:p w14:paraId="40EF51AF" w14:textId="44BFF6EE" w:rsidR="00E14E11" w:rsidRPr="00C009AD" w:rsidRDefault="00E14E11" w:rsidP="00E14E11">
            <w:pPr>
              <w:cnfStyle w:val="000000100000" w:firstRow="0" w:lastRow="0" w:firstColumn="0" w:lastColumn="0" w:oddVBand="0" w:evenVBand="0" w:oddHBand="1" w:evenHBand="0" w:firstRowFirstColumn="0" w:firstRowLastColumn="0" w:lastRowFirstColumn="0" w:lastRowLastColumn="0"/>
              <w:rPr>
                <w:highlight w:val="yellow"/>
              </w:rPr>
            </w:pPr>
            <w:r w:rsidRPr="00C009AD">
              <w:rPr>
                <w:highlight w:val="yellow"/>
              </w:rPr>
              <w:t>[EVENT ORGANIZER NAME, CELL NUMBER, AND EMAIL]</w:t>
            </w:r>
          </w:p>
        </w:tc>
      </w:tr>
      <w:tr w:rsidR="00E14E11" w14:paraId="4DE0D17B" w14:textId="77777777" w:rsidTr="00760AEA">
        <w:tc>
          <w:tcPr>
            <w:cnfStyle w:val="001000000000" w:firstRow="0" w:lastRow="0" w:firstColumn="1" w:lastColumn="0" w:oddVBand="0" w:evenVBand="0" w:oddHBand="0" w:evenHBand="0" w:firstRowFirstColumn="0" w:firstRowLastColumn="0" w:lastRowFirstColumn="0" w:lastRowLastColumn="0"/>
            <w:tcW w:w="3060" w:type="dxa"/>
            <w:vAlign w:val="center"/>
          </w:tcPr>
          <w:p w14:paraId="2D81CFB1" w14:textId="5076B565" w:rsidR="00E14E11" w:rsidRDefault="00E14E11" w:rsidP="00760AEA">
            <w:pPr>
              <w:jc w:val="right"/>
            </w:pPr>
            <w:r>
              <w:t>Event Emergency Coordinator:</w:t>
            </w:r>
          </w:p>
        </w:tc>
        <w:tc>
          <w:tcPr>
            <w:tcW w:w="6290" w:type="dxa"/>
          </w:tcPr>
          <w:p w14:paraId="6809752B" w14:textId="2DF68FF8" w:rsidR="00E14E11" w:rsidRPr="00C009AD" w:rsidRDefault="00E14E11" w:rsidP="00E14E11">
            <w:pPr>
              <w:cnfStyle w:val="000000000000" w:firstRow="0" w:lastRow="0" w:firstColumn="0" w:lastColumn="0" w:oddVBand="0" w:evenVBand="0" w:oddHBand="0" w:evenHBand="0" w:firstRowFirstColumn="0" w:firstRowLastColumn="0" w:lastRowFirstColumn="0" w:lastRowLastColumn="0"/>
              <w:rPr>
                <w:highlight w:val="yellow"/>
              </w:rPr>
            </w:pPr>
            <w:r w:rsidRPr="00C009AD">
              <w:rPr>
                <w:highlight w:val="yellow"/>
              </w:rPr>
              <w:t>[EVENT EMERGENCY COORDINATOR NAME, CELL NUMBER, AND EMAIL]</w:t>
            </w:r>
          </w:p>
        </w:tc>
      </w:tr>
      <w:tr w:rsidR="00E14E11" w14:paraId="6EE39DD7" w14:textId="77777777" w:rsidTr="00760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4ACC7E2" w14:textId="7A29AD43" w:rsidR="00E14E11" w:rsidRDefault="00E14E11" w:rsidP="00760AEA">
            <w:pPr>
              <w:jc w:val="right"/>
            </w:pPr>
            <w:r>
              <w:t>Event Security:</w:t>
            </w:r>
          </w:p>
        </w:tc>
        <w:tc>
          <w:tcPr>
            <w:tcW w:w="6290" w:type="dxa"/>
          </w:tcPr>
          <w:p w14:paraId="037D098A" w14:textId="48145898" w:rsidR="00E14E11" w:rsidRPr="00C009AD" w:rsidRDefault="00E14E11" w:rsidP="00E14E11">
            <w:pPr>
              <w:cnfStyle w:val="000000100000" w:firstRow="0" w:lastRow="0" w:firstColumn="0" w:lastColumn="0" w:oddVBand="0" w:evenVBand="0" w:oddHBand="1" w:evenHBand="0" w:firstRowFirstColumn="0" w:firstRowLastColumn="0" w:lastRowFirstColumn="0" w:lastRowLastColumn="0"/>
              <w:rPr>
                <w:highlight w:val="yellow"/>
              </w:rPr>
            </w:pPr>
            <w:r w:rsidRPr="00C009AD">
              <w:rPr>
                <w:highlight w:val="yellow"/>
              </w:rPr>
              <w:t>[EVENT SECURITY COMPANY NAME AND SUPERVISOR NAME AND CONTACT INFO; IF NO EVENT SECURITY, LIST N/A]</w:t>
            </w:r>
          </w:p>
        </w:tc>
      </w:tr>
      <w:tr w:rsidR="00760AEA" w14:paraId="7DB20E0E" w14:textId="77777777" w:rsidTr="00760AEA">
        <w:tc>
          <w:tcPr>
            <w:cnfStyle w:val="001000000000" w:firstRow="0" w:lastRow="0" w:firstColumn="1" w:lastColumn="0" w:oddVBand="0" w:evenVBand="0" w:oddHBand="0" w:evenHBand="0" w:firstRowFirstColumn="0" w:firstRowLastColumn="0" w:lastRowFirstColumn="0" w:lastRowLastColumn="0"/>
            <w:tcW w:w="3060" w:type="dxa"/>
            <w:vAlign w:val="center"/>
          </w:tcPr>
          <w:p w14:paraId="39480AB4" w14:textId="288A134A" w:rsidR="00760AEA" w:rsidRDefault="00760AEA" w:rsidP="00760AEA">
            <w:pPr>
              <w:jc w:val="right"/>
            </w:pPr>
            <w:r>
              <w:t xml:space="preserve">Event </w:t>
            </w:r>
            <w:r w:rsidR="00A113C6">
              <w:t>Command Post Location:</w:t>
            </w:r>
          </w:p>
        </w:tc>
        <w:tc>
          <w:tcPr>
            <w:tcW w:w="6290" w:type="dxa"/>
          </w:tcPr>
          <w:p w14:paraId="1BCF6067" w14:textId="13C2CFF8" w:rsidR="00760AEA" w:rsidRPr="00C009AD" w:rsidRDefault="00A113C6" w:rsidP="00E14E11">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[CENTRAL LOCATION WHERE KEY EVENT STAFF WILL BE DURING THE EVENT]</w:t>
            </w:r>
          </w:p>
        </w:tc>
      </w:tr>
      <w:tr w:rsidR="000F5BD1" w14:paraId="163A48B8" w14:textId="77777777" w:rsidTr="00760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26955F3A" w14:textId="71A23B28" w:rsidR="000F5BD1" w:rsidRDefault="000F5BD1" w:rsidP="00760AEA">
            <w:pPr>
              <w:jc w:val="right"/>
            </w:pPr>
            <w:r>
              <w:t>Event Briefing Meeting:</w:t>
            </w:r>
          </w:p>
        </w:tc>
        <w:tc>
          <w:tcPr>
            <w:tcW w:w="6290" w:type="dxa"/>
          </w:tcPr>
          <w:p w14:paraId="4B7302AB" w14:textId="5F469393" w:rsidR="000F5BD1" w:rsidRDefault="000F5BD1" w:rsidP="00E14E11">
            <w:pPr>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 xml:space="preserve">[TIME/DATE/LOCATION OF ANY </w:t>
            </w:r>
            <w:r w:rsidR="00E82AC1">
              <w:rPr>
                <w:highlight w:val="yellow"/>
              </w:rPr>
              <w:t>REGULARLY SCHEDULED EVENT STAFF BRIEFING MEETINGS]</w:t>
            </w:r>
          </w:p>
        </w:tc>
      </w:tr>
      <w:tr w:rsidR="00E14E11" w14:paraId="2B17124C" w14:textId="77777777" w:rsidTr="00760AEA">
        <w:tc>
          <w:tcPr>
            <w:cnfStyle w:val="001000000000" w:firstRow="0" w:lastRow="0" w:firstColumn="1" w:lastColumn="0" w:oddVBand="0" w:evenVBand="0" w:oddHBand="0" w:evenHBand="0" w:firstRowFirstColumn="0" w:firstRowLastColumn="0" w:lastRowFirstColumn="0" w:lastRowLastColumn="0"/>
            <w:tcW w:w="3060" w:type="dxa"/>
            <w:vAlign w:val="center"/>
          </w:tcPr>
          <w:p w14:paraId="17DB52DF" w14:textId="5EA9E734" w:rsidR="00E14E11" w:rsidRDefault="00E14E11" w:rsidP="00760AEA">
            <w:pPr>
              <w:jc w:val="right"/>
            </w:pPr>
            <w:r>
              <w:t>Event First Aid/Medical:</w:t>
            </w:r>
          </w:p>
        </w:tc>
        <w:tc>
          <w:tcPr>
            <w:tcW w:w="6290" w:type="dxa"/>
          </w:tcPr>
          <w:p w14:paraId="5406FCA4" w14:textId="021FC58E" w:rsidR="00E14E11" w:rsidRPr="00C009AD" w:rsidRDefault="00E14E11" w:rsidP="00E14E11">
            <w:pPr>
              <w:cnfStyle w:val="000000000000" w:firstRow="0" w:lastRow="0" w:firstColumn="0" w:lastColumn="0" w:oddVBand="0" w:evenVBand="0" w:oddHBand="0" w:evenHBand="0" w:firstRowFirstColumn="0" w:firstRowLastColumn="0" w:lastRowFirstColumn="0" w:lastRowLastColumn="0"/>
              <w:rPr>
                <w:highlight w:val="yellow"/>
              </w:rPr>
            </w:pPr>
            <w:r w:rsidRPr="00C009AD">
              <w:rPr>
                <w:highlight w:val="yellow"/>
              </w:rPr>
              <w:t>[EVENT CONTRACTED FIRST AID TENT OR MEDICAL AID PROVIDER COMPANY NAME AND SUPERVISOR NAME AND CONTACT INFO; IF NO CONTRACTED MEDICAL SERVICES, LIST N/A]</w:t>
            </w:r>
          </w:p>
        </w:tc>
      </w:tr>
      <w:tr w:rsidR="00E14E11" w14:paraId="3393E3DA" w14:textId="77777777" w:rsidTr="00760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0A65DD32" w14:textId="5291E1FB" w:rsidR="00E14E11" w:rsidRDefault="00E14E11" w:rsidP="00760AEA">
            <w:pPr>
              <w:jc w:val="right"/>
            </w:pPr>
            <w:r>
              <w:t>Expected # of Attendees:</w:t>
            </w:r>
          </w:p>
        </w:tc>
        <w:tc>
          <w:tcPr>
            <w:tcW w:w="6290" w:type="dxa"/>
          </w:tcPr>
          <w:p w14:paraId="00E385E2" w14:textId="3D0B04DA" w:rsidR="00E14E11" w:rsidRPr="00C009AD" w:rsidRDefault="00E14E11" w:rsidP="00E14E11">
            <w:pPr>
              <w:cnfStyle w:val="000000100000" w:firstRow="0" w:lastRow="0" w:firstColumn="0" w:lastColumn="0" w:oddVBand="0" w:evenVBand="0" w:oddHBand="1" w:evenHBand="0" w:firstRowFirstColumn="0" w:firstRowLastColumn="0" w:lastRowFirstColumn="0" w:lastRowLastColumn="0"/>
              <w:rPr>
                <w:highlight w:val="yellow"/>
              </w:rPr>
            </w:pPr>
            <w:r w:rsidRPr="00C009AD">
              <w:rPr>
                <w:highlight w:val="yellow"/>
              </w:rPr>
              <w:t>[# OF ATTENDEES EXPECTED]</w:t>
            </w:r>
          </w:p>
        </w:tc>
      </w:tr>
      <w:tr w:rsidR="00E14E11" w14:paraId="4ADAD80C" w14:textId="77777777" w:rsidTr="00760AEA">
        <w:tc>
          <w:tcPr>
            <w:cnfStyle w:val="001000000000" w:firstRow="0" w:lastRow="0" w:firstColumn="1" w:lastColumn="0" w:oddVBand="0" w:evenVBand="0" w:oddHBand="0" w:evenHBand="0" w:firstRowFirstColumn="0" w:firstRowLastColumn="0" w:lastRowFirstColumn="0" w:lastRowLastColumn="0"/>
            <w:tcW w:w="3060" w:type="dxa"/>
            <w:vAlign w:val="center"/>
          </w:tcPr>
          <w:p w14:paraId="4B98F73D" w14:textId="73802932" w:rsidR="00E14E11" w:rsidRDefault="00E14E11" w:rsidP="00760AEA">
            <w:pPr>
              <w:jc w:val="right"/>
            </w:pPr>
            <w:r>
              <w:t># of Event Staff:</w:t>
            </w:r>
          </w:p>
        </w:tc>
        <w:tc>
          <w:tcPr>
            <w:tcW w:w="6290" w:type="dxa"/>
          </w:tcPr>
          <w:p w14:paraId="4651CAB8" w14:textId="7C58C8F9" w:rsidR="00E14E11" w:rsidRPr="00C009AD" w:rsidRDefault="00E14E11" w:rsidP="00E14E11">
            <w:pPr>
              <w:cnfStyle w:val="000000000000" w:firstRow="0" w:lastRow="0" w:firstColumn="0" w:lastColumn="0" w:oddVBand="0" w:evenVBand="0" w:oddHBand="0" w:evenHBand="0" w:firstRowFirstColumn="0" w:firstRowLastColumn="0" w:lastRowFirstColumn="0" w:lastRowLastColumn="0"/>
              <w:rPr>
                <w:highlight w:val="yellow"/>
              </w:rPr>
            </w:pPr>
            <w:r w:rsidRPr="00C009AD">
              <w:rPr>
                <w:highlight w:val="yellow"/>
              </w:rPr>
              <w:t>[# OF EVENT STAFF]</w:t>
            </w:r>
          </w:p>
        </w:tc>
      </w:tr>
      <w:tr w:rsidR="00E14E11" w14:paraId="6A21813D" w14:textId="77777777" w:rsidTr="00760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43A38517" w14:textId="0A9122FC" w:rsidR="00E14E11" w:rsidRDefault="00E14E11" w:rsidP="00760AEA">
            <w:pPr>
              <w:jc w:val="right"/>
            </w:pPr>
            <w:r>
              <w:t>Anticipated Issues:</w:t>
            </w:r>
          </w:p>
        </w:tc>
        <w:tc>
          <w:tcPr>
            <w:tcW w:w="6290" w:type="dxa"/>
          </w:tcPr>
          <w:p w14:paraId="73359852" w14:textId="644BB6FF" w:rsidR="00E14E11" w:rsidRPr="00C009AD" w:rsidRDefault="00E14E11" w:rsidP="00E14E11">
            <w:pPr>
              <w:cnfStyle w:val="000000100000" w:firstRow="0" w:lastRow="0" w:firstColumn="0" w:lastColumn="0" w:oddVBand="0" w:evenVBand="0" w:oddHBand="1" w:evenHBand="0" w:firstRowFirstColumn="0" w:firstRowLastColumn="0" w:lastRowFirstColumn="0" w:lastRowLastColumn="0"/>
              <w:rPr>
                <w:highlight w:val="yellow"/>
              </w:rPr>
            </w:pPr>
            <w:r w:rsidRPr="00C009AD">
              <w:rPr>
                <w:highlight w:val="yellow"/>
              </w:rPr>
              <w:t>[ANY ISSUES ANTICIPATED AT THE EVENT SUCH AS PROTESTORS, CROWD CONTROL, TRAFFIC ISSUES, ETC.]</w:t>
            </w:r>
          </w:p>
        </w:tc>
      </w:tr>
    </w:tbl>
    <w:p w14:paraId="64F89131" w14:textId="77777777" w:rsidR="00D56AFE" w:rsidRDefault="00D56AFE" w:rsidP="00D56AFE">
      <w:pPr>
        <w:sectPr w:rsidR="00D56AFE" w:rsidSect="006E170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B86D61E" w14:textId="05FC36E3" w:rsidR="00900A6F" w:rsidRDefault="003506D3" w:rsidP="003506D3">
      <w:pPr>
        <w:pStyle w:val="Heading1"/>
      </w:pPr>
      <w:bookmarkStart w:id="4" w:name="_Toc108704407"/>
      <w:r w:rsidRPr="003506D3">
        <w:rPr>
          <w:highlight w:val="yellow"/>
        </w:rPr>
        <w:lastRenderedPageBreak/>
        <w:t>[EVENT NAME]</w:t>
      </w:r>
      <w:r>
        <w:t xml:space="preserve"> </w:t>
      </w:r>
      <w:r w:rsidR="00BD691D">
        <w:t>Planning Team</w:t>
      </w:r>
      <w:bookmarkEnd w:id="4"/>
    </w:p>
    <w:p w14:paraId="1A3ADB9B" w14:textId="3712DDEF" w:rsidR="00D62392" w:rsidRPr="00D62392" w:rsidRDefault="00D62392" w:rsidP="00D62392">
      <w:r w:rsidRPr="00D62392">
        <w:rPr>
          <w:highlight w:val="yellow"/>
        </w:rPr>
        <w:t>[THE SAME PERSON MAY FILL MULTIPLE ROLES – CONSOLIDATE AS NEEDED]</w:t>
      </w:r>
    </w:p>
    <w:tbl>
      <w:tblPr>
        <w:tblStyle w:val="GridTable4"/>
        <w:tblW w:w="0" w:type="auto"/>
        <w:tblLook w:val="04A0" w:firstRow="1" w:lastRow="0" w:firstColumn="1" w:lastColumn="0" w:noHBand="0" w:noVBand="1"/>
      </w:tblPr>
      <w:tblGrid>
        <w:gridCol w:w="2337"/>
        <w:gridCol w:w="2337"/>
        <w:gridCol w:w="2338"/>
        <w:gridCol w:w="2338"/>
      </w:tblGrid>
      <w:tr w:rsidR="00E22565" w14:paraId="2025B3CC" w14:textId="77777777" w:rsidTr="00764E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5897B76" w14:textId="5BDD5F98" w:rsidR="00E22565" w:rsidRDefault="00E22565" w:rsidP="00BD691D">
            <w:r>
              <w:t>Role</w:t>
            </w:r>
          </w:p>
        </w:tc>
        <w:tc>
          <w:tcPr>
            <w:tcW w:w="2337" w:type="dxa"/>
          </w:tcPr>
          <w:p w14:paraId="66524CFC" w14:textId="1DA59F11" w:rsidR="00E22565" w:rsidRDefault="00E22565" w:rsidP="00BD691D">
            <w:pPr>
              <w:cnfStyle w:val="100000000000" w:firstRow="1" w:lastRow="0" w:firstColumn="0" w:lastColumn="0" w:oddVBand="0" w:evenVBand="0" w:oddHBand="0" w:evenHBand="0" w:firstRowFirstColumn="0" w:firstRowLastColumn="0" w:lastRowFirstColumn="0" w:lastRowLastColumn="0"/>
            </w:pPr>
            <w:r>
              <w:t>Name</w:t>
            </w:r>
          </w:p>
        </w:tc>
        <w:tc>
          <w:tcPr>
            <w:tcW w:w="2338" w:type="dxa"/>
          </w:tcPr>
          <w:p w14:paraId="7E6047B2" w14:textId="54B396C9" w:rsidR="00E22565" w:rsidRDefault="00E22565" w:rsidP="00BD691D">
            <w:pPr>
              <w:cnfStyle w:val="100000000000" w:firstRow="1" w:lastRow="0" w:firstColumn="0" w:lastColumn="0" w:oddVBand="0" w:evenVBand="0" w:oddHBand="0" w:evenHBand="0" w:firstRowFirstColumn="0" w:firstRowLastColumn="0" w:lastRowFirstColumn="0" w:lastRowLastColumn="0"/>
            </w:pPr>
            <w:r>
              <w:t>Email</w:t>
            </w:r>
          </w:p>
        </w:tc>
        <w:tc>
          <w:tcPr>
            <w:tcW w:w="2338" w:type="dxa"/>
          </w:tcPr>
          <w:p w14:paraId="4EAB63EF" w14:textId="5246CE95" w:rsidR="00E22565" w:rsidRDefault="00E22565" w:rsidP="00BD691D">
            <w:pPr>
              <w:cnfStyle w:val="100000000000" w:firstRow="1" w:lastRow="0" w:firstColumn="0" w:lastColumn="0" w:oddVBand="0" w:evenVBand="0" w:oddHBand="0" w:evenHBand="0" w:firstRowFirstColumn="0" w:firstRowLastColumn="0" w:lastRowFirstColumn="0" w:lastRowLastColumn="0"/>
            </w:pPr>
            <w:r>
              <w:t>Cell</w:t>
            </w:r>
          </w:p>
        </w:tc>
      </w:tr>
      <w:tr w:rsidR="00E22565" w14:paraId="3F22B6BF" w14:textId="77777777" w:rsidTr="00764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16F6922" w14:textId="73031408" w:rsidR="00E22565" w:rsidRDefault="00DF305A" w:rsidP="00BD691D">
            <w:r w:rsidRPr="00BB21DF">
              <w:rPr>
                <w:highlight w:val="yellow"/>
              </w:rPr>
              <w:t>[</w:t>
            </w:r>
            <w:r w:rsidR="0037274D">
              <w:rPr>
                <w:highlight w:val="yellow"/>
              </w:rPr>
              <w:t>SPONSOR ORGANIZATION</w:t>
            </w:r>
            <w:r w:rsidRPr="00BB21DF">
              <w:rPr>
                <w:highlight w:val="yellow"/>
              </w:rPr>
              <w:t>]</w:t>
            </w:r>
            <w:r w:rsidR="00E22565">
              <w:t xml:space="preserve"> </w:t>
            </w:r>
            <w:r>
              <w:t>Leader</w:t>
            </w:r>
          </w:p>
        </w:tc>
        <w:tc>
          <w:tcPr>
            <w:tcW w:w="2337" w:type="dxa"/>
          </w:tcPr>
          <w:p w14:paraId="0A2116E5" w14:textId="77777777" w:rsidR="00E22565" w:rsidRDefault="00E22565" w:rsidP="00BD691D">
            <w:pPr>
              <w:cnfStyle w:val="000000100000" w:firstRow="0" w:lastRow="0" w:firstColumn="0" w:lastColumn="0" w:oddVBand="0" w:evenVBand="0" w:oddHBand="1" w:evenHBand="0" w:firstRowFirstColumn="0" w:firstRowLastColumn="0" w:lastRowFirstColumn="0" w:lastRowLastColumn="0"/>
            </w:pPr>
          </w:p>
        </w:tc>
        <w:tc>
          <w:tcPr>
            <w:tcW w:w="2338" w:type="dxa"/>
          </w:tcPr>
          <w:p w14:paraId="327804FE" w14:textId="77777777" w:rsidR="00E22565" w:rsidRDefault="00E22565" w:rsidP="00BD691D">
            <w:pPr>
              <w:cnfStyle w:val="000000100000" w:firstRow="0" w:lastRow="0" w:firstColumn="0" w:lastColumn="0" w:oddVBand="0" w:evenVBand="0" w:oddHBand="1" w:evenHBand="0" w:firstRowFirstColumn="0" w:firstRowLastColumn="0" w:lastRowFirstColumn="0" w:lastRowLastColumn="0"/>
            </w:pPr>
          </w:p>
        </w:tc>
        <w:tc>
          <w:tcPr>
            <w:tcW w:w="2338" w:type="dxa"/>
          </w:tcPr>
          <w:p w14:paraId="416447C9" w14:textId="77777777" w:rsidR="00E22565" w:rsidRDefault="00E22565" w:rsidP="00BD691D">
            <w:pPr>
              <w:cnfStyle w:val="000000100000" w:firstRow="0" w:lastRow="0" w:firstColumn="0" w:lastColumn="0" w:oddVBand="0" w:evenVBand="0" w:oddHBand="1" w:evenHBand="0" w:firstRowFirstColumn="0" w:firstRowLastColumn="0" w:lastRowFirstColumn="0" w:lastRowLastColumn="0"/>
            </w:pPr>
          </w:p>
        </w:tc>
      </w:tr>
      <w:tr w:rsidR="00E22565" w14:paraId="56011B0C" w14:textId="77777777" w:rsidTr="00764E12">
        <w:tc>
          <w:tcPr>
            <w:cnfStyle w:val="001000000000" w:firstRow="0" w:lastRow="0" w:firstColumn="1" w:lastColumn="0" w:oddVBand="0" w:evenVBand="0" w:oddHBand="0" w:evenHBand="0" w:firstRowFirstColumn="0" w:firstRowLastColumn="0" w:lastRowFirstColumn="0" w:lastRowLastColumn="0"/>
            <w:tcW w:w="2337" w:type="dxa"/>
          </w:tcPr>
          <w:p w14:paraId="31C9973A" w14:textId="256DF193" w:rsidR="00E22565" w:rsidRDefault="00A93DB6" w:rsidP="00BD691D">
            <w:r w:rsidRPr="00A93DB6">
              <w:rPr>
                <w:highlight w:val="yellow"/>
              </w:rPr>
              <w:t>[EVENT NAME]</w:t>
            </w:r>
            <w:r>
              <w:t xml:space="preserve"> Organizer</w:t>
            </w:r>
          </w:p>
        </w:tc>
        <w:tc>
          <w:tcPr>
            <w:tcW w:w="2337" w:type="dxa"/>
          </w:tcPr>
          <w:p w14:paraId="1DBB5DBF" w14:textId="77777777" w:rsidR="00E22565" w:rsidRDefault="00E22565" w:rsidP="00BD691D">
            <w:pPr>
              <w:cnfStyle w:val="000000000000" w:firstRow="0" w:lastRow="0" w:firstColumn="0" w:lastColumn="0" w:oddVBand="0" w:evenVBand="0" w:oddHBand="0" w:evenHBand="0" w:firstRowFirstColumn="0" w:firstRowLastColumn="0" w:lastRowFirstColumn="0" w:lastRowLastColumn="0"/>
            </w:pPr>
          </w:p>
        </w:tc>
        <w:tc>
          <w:tcPr>
            <w:tcW w:w="2338" w:type="dxa"/>
          </w:tcPr>
          <w:p w14:paraId="38081B6A" w14:textId="77777777" w:rsidR="00E22565" w:rsidRDefault="00E22565" w:rsidP="00BD691D">
            <w:pPr>
              <w:cnfStyle w:val="000000000000" w:firstRow="0" w:lastRow="0" w:firstColumn="0" w:lastColumn="0" w:oddVBand="0" w:evenVBand="0" w:oddHBand="0" w:evenHBand="0" w:firstRowFirstColumn="0" w:firstRowLastColumn="0" w:lastRowFirstColumn="0" w:lastRowLastColumn="0"/>
            </w:pPr>
          </w:p>
        </w:tc>
        <w:tc>
          <w:tcPr>
            <w:tcW w:w="2338" w:type="dxa"/>
          </w:tcPr>
          <w:p w14:paraId="2A107FBC" w14:textId="77777777" w:rsidR="00E22565" w:rsidRDefault="00E22565" w:rsidP="00BD691D">
            <w:pPr>
              <w:cnfStyle w:val="000000000000" w:firstRow="0" w:lastRow="0" w:firstColumn="0" w:lastColumn="0" w:oddVBand="0" w:evenVBand="0" w:oddHBand="0" w:evenHBand="0" w:firstRowFirstColumn="0" w:firstRowLastColumn="0" w:lastRowFirstColumn="0" w:lastRowLastColumn="0"/>
            </w:pPr>
          </w:p>
        </w:tc>
      </w:tr>
      <w:tr w:rsidR="00C009AD" w14:paraId="669549FF" w14:textId="77777777" w:rsidTr="00764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754E47F" w14:textId="4714304B" w:rsidR="00C009AD" w:rsidRPr="00A93DB6" w:rsidRDefault="00C009AD" w:rsidP="00BD691D">
            <w:pPr>
              <w:rPr>
                <w:highlight w:val="yellow"/>
              </w:rPr>
            </w:pPr>
            <w:r>
              <w:rPr>
                <w:highlight w:val="yellow"/>
              </w:rPr>
              <w:t xml:space="preserve">[EVENT NAME] </w:t>
            </w:r>
            <w:r w:rsidR="00B978DF" w:rsidRPr="00B978DF">
              <w:t>Emergency Response Planner</w:t>
            </w:r>
          </w:p>
        </w:tc>
        <w:tc>
          <w:tcPr>
            <w:tcW w:w="2337" w:type="dxa"/>
          </w:tcPr>
          <w:p w14:paraId="2ECE989B" w14:textId="77777777" w:rsidR="00C009AD" w:rsidRDefault="00C009AD" w:rsidP="00BD691D">
            <w:pPr>
              <w:cnfStyle w:val="000000100000" w:firstRow="0" w:lastRow="0" w:firstColumn="0" w:lastColumn="0" w:oddVBand="0" w:evenVBand="0" w:oddHBand="1" w:evenHBand="0" w:firstRowFirstColumn="0" w:firstRowLastColumn="0" w:lastRowFirstColumn="0" w:lastRowLastColumn="0"/>
            </w:pPr>
          </w:p>
        </w:tc>
        <w:tc>
          <w:tcPr>
            <w:tcW w:w="2338" w:type="dxa"/>
          </w:tcPr>
          <w:p w14:paraId="46C13C30" w14:textId="77777777" w:rsidR="00C009AD" w:rsidRDefault="00C009AD" w:rsidP="00BD691D">
            <w:pPr>
              <w:cnfStyle w:val="000000100000" w:firstRow="0" w:lastRow="0" w:firstColumn="0" w:lastColumn="0" w:oddVBand="0" w:evenVBand="0" w:oddHBand="1" w:evenHBand="0" w:firstRowFirstColumn="0" w:firstRowLastColumn="0" w:lastRowFirstColumn="0" w:lastRowLastColumn="0"/>
            </w:pPr>
          </w:p>
        </w:tc>
        <w:tc>
          <w:tcPr>
            <w:tcW w:w="2338" w:type="dxa"/>
          </w:tcPr>
          <w:p w14:paraId="7E2EDB05" w14:textId="77777777" w:rsidR="00C009AD" w:rsidRDefault="00C009AD" w:rsidP="00BD691D">
            <w:pPr>
              <w:cnfStyle w:val="000000100000" w:firstRow="0" w:lastRow="0" w:firstColumn="0" w:lastColumn="0" w:oddVBand="0" w:evenVBand="0" w:oddHBand="1" w:evenHBand="0" w:firstRowFirstColumn="0" w:firstRowLastColumn="0" w:lastRowFirstColumn="0" w:lastRowLastColumn="0"/>
            </w:pPr>
          </w:p>
        </w:tc>
      </w:tr>
      <w:tr w:rsidR="00E22565" w14:paraId="04559C00" w14:textId="77777777" w:rsidTr="00764E12">
        <w:tc>
          <w:tcPr>
            <w:cnfStyle w:val="001000000000" w:firstRow="0" w:lastRow="0" w:firstColumn="1" w:lastColumn="0" w:oddVBand="0" w:evenVBand="0" w:oddHBand="0" w:evenHBand="0" w:firstRowFirstColumn="0" w:firstRowLastColumn="0" w:lastRowFirstColumn="0" w:lastRowLastColumn="0"/>
            <w:tcW w:w="2337" w:type="dxa"/>
          </w:tcPr>
          <w:p w14:paraId="03778DB4" w14:textId="448A466B" w:rsidR="00E22565" w:rsidRDefault="00C556E6" w:rsidP="00BD691D">
            <w:r w:rsidRPr="00B978DF">
              <w:rPr>
                <w:highlight w:val="yellow"/>
              </w:rPr>
              <w:t>[EVENT NAME]</w:t>
            </w:r>
            <w:r>
              <w:t xml:space="preserve"> </w:t>
            </w:r>
            <w:r w:rsidR="00E14E11">
              <w:t>Emergency Coordinator</w:t>
            </w:r>
          </w:p>
        </w:tc>
        <w:tc>
          <w:tcPr>
            <w:tcW w:w="2337" w:type="dxa"/>
          </w:tcPr>
          <w:p w14:paraId="1C83ECEA" w14:textId="77777777" w:rsidR="00E22565" w:rsidRDefault="00E22565" w:rsidP="00BD691D">
            <w:pPr>
              <w:cnfStyle w:val="000000000000" w:firstRow="0" w:lastRow="0" w:firstColumn="0" w:lastColumn="0" w:oddVBand="0" w:evenVBand="0" w:oddHBand="0" w:evenHBand="0" w:firstRowFirstColumn="0" w:firstRowLastColumn="0" w:lastRowFirstColumn="0" w:lastRowLastColumn="0"/>
            </w:pPr>
          </w:p>
        </w:tc>
        <w:tc>
          <w:tcPr>
            <w:tcW w:w="2338" w:type="dxa"/>
          </w:tcPr>
          <w:p w14:paraId="0C247B2B" w14:textId="77777777" w:rsidR="00E22565" w:rsidRDefault="00E22565" w:rsidP="00BD691D">
            <w:pPr>
              <w:cnfStyle w:val="000000000000" w:firstRow="0" w:lastRow="0" w:firstColumn="0" w:lastColumn="0" w:oddVBand="0" w:evenVBand="0" w:oddHBand="0" w:evenHBand="0" w:firstRowFirstColumn="0" w:firstRowLastColumn="0" w:lastRowFirstColumn="0" w:lastRowLastColumn="0"/>
            </w:pPr>
          </w:p>
        </w:tc>
        <w:tc>
          <w:tcPr>
            <w:tcW w:w="2338" w:type="dxa"/>
          </w:tcPr>
          <w:p w14:paraId="6E95CFE6" w14:textId="77777777" w:rsidR="00E22565" w:rsidRDefault="00E22565" w:rsidP="00BD691D">
            <w:pPr>
              <w:cnfStyle w:val="000000000000" w:firstRow="0" w:lastRow="0" w:firstColumn="0" w:lastColumn="0" w:oddVBand="0" w:evenVBand="0" w:oddHBand="0" w:evenHBand="0" w:firstRowFirstColumn="0" w:firstRowLastColumn="0" w:lastRowFirstColumn="0" w:lastRowLastColumn="0"/>
            </w:pPr>
          </w:p>
        </w:tc>
      </w:tr>
      <w:tr w:rsidR="00E22565" w14:paraId="727DB4C6" w14:textId="77777777" w:rsidTr="00764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34E5FC6" w14:textId="15AF364D" w:rsidR="00E22565" w:rsidRPr="00C96F2A" w:rsidRDefault="0075256B" w:rsidP="00BD691D">
            <w:pPr>
              <w:rPr>
                <w:highlight w:val="yellow"/>
              </w:rPr>
            </w:pPr>
            <w:r w:rsidRPr="00C96F2A">
              <w:rPr>
                <w:highlight w:val="yellow"/>
              </w:rPr>
              <w:t>[STAKEHOLDER 1]</w:t>
            </w:r>
          </w:p>
        </w:tc>
        <w:tc>
          <w:tcPr>
            <w:tcW w:w="2337" w:type="dxa"/>
          </w:tcPr>
          <w:p w14:paraId="50BD1C79" w14:textId="77777777" w:rsidR="00E22565" w:rsidRDefault="00E22565" w:rsidP="00BD691D">
            <w:pPr>
              <w:cnfStyle w:val="000000100000" w:firstRow="0" w:lastRow="0" w:firstColumn="0" w:lastColumn="0" w:oddVBand="0" w:evenVBand="0" w:oddHBand="1" w:evenHBand="0" w:firstRowFirstColumn="0" w:firstRowLastColumn="0" w:lastRowFirstColumn="0" w:lastRowLastColumn="0"/>
            </w:pPr>
          </w:p>
        </w:tc>
        <w:tc>
          <w:tcPr>
            <w:tcW w:w="2338" w:type="dxa"/>
          </w:tcPr>
          <w:p w14:paraId="01FA3D3B" w14:textId="77777777" w:rsidR="00E22565" w:rsidRDefault="00E22565" w:rsidP="00BD691D">
            <w:pPr>
              <w:cnfStyle w:val="000000100000" w:firstRow="0" w:lastRow="0" w:firstColumn="0" w:lastColumn="0" w:oddVBand="0" w:evenVBand="0" w:oddHBand="1" w:evenHBand="0" w:firstRowFirstColumn="0" w:firstRowLastColumn="0" w:lastRowFirstColumn="0" w:lastRowLastColumn="0"/>
            </w:pPr>
          </w:p>
        </w:tc>
        <w:tc>
          <w:tcPr>
            <w:tcW w:w="2338" w:type="dxa"/>
          </w:tcPr>
          <w:p w14:paraId="780BA9CA" w14:textId="77777777" w:rsidR="00E22565" w:rsidRDefault="00E22565" w:rsidP="00BD691D">
            <w:pPr>
              <w:cnfStyle w:val="000000100000" w:firstRow="0" w:lastRow="0" w:firstColumn="0" w:lastColumn="0" w:oddVBand="0" w:evenVBand="0" w:oddHBand="1" w:evenHBand="0" w:firstRowFirstColumn="0" w:firstRowLastColumn="0" w:lastRowFirstColumn="0" w:lastRowLastColumn="0"/>
            </w:pPr>
          </w:p>
        </w:tc>
      </w:tr>
      <w:tr w:rsidR="00E22565" w14:paraId="196F2BA3" w14:textId="77777777" w:rsidTr="00764E12">
        <w:tc>
          <w:tcPr>
            <w:cnfStyle w:val="001000000000" w:firstRow="0" w:lastRow="0" w:firstColumn="1" w:lastColumn="0" w:oddVBand="0" w:evenVBand="0" w:oddHBand="0" w:evenHBand="0" w:firstRowFirstColumn="0" w:firstRowLastColumn="0" w:lastRowFirstColumn="0" w:lastRowLastColumn="0"/>
            <w:tcW w:w="2337" w:type="dxa"/>
          </w:tcPr>
          <w:p w14:paraId="5B8D1394" w14:textId="01575950" w:rsidR="00E22565" w:rsidRPr="00C96F2A" w:rsidRDefault="0075256B" w:rsidP="00BD691D">
            <w:pPr>
              <w:rPr>
                <w:highlight w:val="yellow"/>
              </w:rPr>
            </w:pPr>
            <w:r w:rsidRPr="00C96F2A">
              <w:rPr>
                <w:highlight w:val="yellow"/>
              </w:rPr>
              <w:t>[STAKEHOLDER 2]</w:t>
            </w:r>
          </w:p>
        </w:tc>
        <w:tc>
          <w:tcPr>
            <w:tcW w:w="2337" w:type="dxa"/>
          </w:tcPr>
          <w:p w14:paraId="4E34F426" w14:textId="77777777" w:rsidR="00E22565" w:rsidRDefault="00E22565" w:rsidP="00BD691D">
            <w:pPr>
              <w:cnfStyle w:val="000000000000" w:firstRow="0" w:lastRow="0" w:firstColumn="0" w:lastColumn="0" w:oddVBand="0" w:evenVBand="0" w:oddHBand="0" w:evenHBand="0" w:firstRowFirstColumn="0" w:firstRowLastColumn="0" w:lastRowFirstColumn="0" w:lastRowLastColumn="0"/>
            </w:pPr>
          </w:p>
        </w:tc>
        <w:tc>
          <w:tcPr>
            <w:tcW w:w="2338" w:type="dxa"/>
          </w:tcPr>
          <w:p w14:paraId="60873869" w14:textId="77777777" w:rsidR="00E22565" w:rsidRDefault="00E22565" w:rsidP="00BD691D">
            <w:pPr>
              <w:cnfStyle w:val="000000000000" w:firstRow="0" w:lastRow="0" w:firstColumn="0" w:lastColumn="0" w:oddVBand="0" w:evenVBand="0" w:oddHBand="0" w:evenHBand="0" w:firstRowFirstColumn="0" w:firstRowLastColumn="0" w:lastRowFirstColumn="0" w:lastRowLastColumn="0"/>
            </w:pPr>
          </w:p>
        </w:tc>
        <w:tc>
          <w:tcPr>
            <w:tcW w:w="2338" w:type="dxa"/>
          </w:tcPr>
          <w:p w14:paraId="3E8BEF7C" w14:textId="77777777" w:rsidR="00E22565" w:rsidRDefault="00E22565" w:rsidP="00BD691D">
            <w:pPr>
              <w:cnfStyle w:val="000000000000" w:firstRow="0" w:lastRow="0" w:firstColumn="0" w:lastColumn="0" w:oddVBand="0" w:evenVBand="0" w:oddHBand="0" w:evenHBand="0" w:firstRowFirstColumn="0" w:firstRowLastColumn="0" w:lastRowFirstColumn="0" w:lastRowLastColumn="0"/>
            </w:pPr>
          </w:p>
        </w:tc>
      </w:tr>
      <w:tr w:rsidR="00E22565" w14:paraId="0A6508F3" w14:textId="77777777" w:rsidTr="00764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8E9B98C" w14:textId="11A17176" w:rsidR="00E22565" w:rsidRPr="00C96F2A" w:rsidRDefault="0075256B" w:rsidP="00BD691D">
            <w:pPr>
              <w:rPr>
                <w:highlight w:val="yellow"/>
              </w:rPr>
            </w:pPr>
            <w:r w:rsidRPr="00C96F2A">
              <w:rPr>
                <w:highlight w:val="yellow"/>
              </w:rPr>
              <w:t>[STAKEHOLDER 3]</w:t>
            </w:r>
          </w:p>
        </w:tc>
        <w:tc>
          <w:tcPr>
            <w:tcW w:w="2337" w:type="dxa"/>
          </w:tcPr>
          <w:p w14:paraId="19800594" w14:textId="77777777" w:rsidR="00E22565" w:rsidRDefault="00E22565" w:rsidP="00BD691D">
            <w:pPr>
              <w:cnfStyle w:val="000000100000" w:firstRow="0" w:lastRow="0" w:firstColumn="0" w:lastColumn="0" w:oddVBand="0" w:evenVBand="0" w:oddHBand="1" w:evenHBand="0" w:firstRowFirstColumn="0" w:firstRowLastColumn="0" w:lastRowFirstColumn="0" w:lastRowLastColumn="0"/>
            </w:pPr>
          </w:p>
        </w:tc>
        <w:tc>
          <w:tcPr>
            <w:tcW w:w="2338" w:type="dxa"/>
          </w:tcPr>
          <w:p w14:paraId="5F62D0CF" w14:textId="77777777" w:rsidR="00E22565" w:rsidRDefault="00E22565" w:rsidP="00BD691D">
            <w:pPr>
              <w:cnfStyle w:val="000000100000" w:firstRow="0" w:lastRow="0" w:firstColumn="0" w:lastColumn="0" w:oddVBand="0" w:evenVBand="0" w:oddHBand="1" w:evenHBand="0" w:firstRowFirstColumn="0" w:firstRowLastColumn="0" w:lastRowFirstColumn="0" w:lastRowLastColumn="0"/>
            </w:pPr>
          </w:p>
        </w:tc>
        <w:tc>
          <w:tcPr>
            <w:tcW w:w="2338" w:type="dxa"/>
          </w:tcPr>
          <w:p w14:paraId="6CF1916E" w14:textId="77777777" w:rsidR="00E22565" w:rsidRDefault="00E22565" w:rsidP="00BD691D">
            <w:pPr>
              <w:cnfStyle w:val="000000100000" w:firstRow="0" w:lastRow="0" w:firstColumn="0" w:lastColumn="0" w:oddVBand="0" w:evenVBand="0" w:oddHBand="1" w:evenHBand="0" w:firstRowFirstColumn="0" w:firstRowLastColumn="0" w:lastRowFirstColumn="0" w:lastRowLastColumn="0"/>
            </w:pPr>
          </w:p>
        </w:tc>
      </w:tr>
      <w:tr w:rsidR="0075256B" w14:paraId="25AD1829" w14:textId="77777777" w:rsidTr="00764E12">
        <w:tc>
          <w:tcPr>
            <w:cnfStyle w:val="001000000000" w:firstRow="0" w:lastRow="0" w:firstColumn="1" w:lastColumn="0" w:oddVBand="0" w:evenVBand="0" w:oddHBand="0" w:evenHBand="0" w:firstRowFirstColumn="0" w:firstRowLastColumn="0" w:lastRowFirstColumn="0" w:lastRowLastColumn="0"/>
            <w:tcW w:w="2337" w:type="dxa"/>
          </w:tcPr>
          <w:p w14:paraId="06B5209B" w14:textId="394F3EBA" w:rsidR="0075256B" w:rsidRPr="00C96F2A" w:rsidRDefault="00C96F2A" w:rsidP="00BD691D">
            <w:pPr>
              <w:rPr>
                <w:highlight w:val="yellow"/>
              </w:rPr>
            </w:pPr>
            <w:r w:rsidRPr="00C96F2A">
              <w:rPr>
                <w:highlight w:val="yellow"/>
              </w:rPr>
              <w:t>[STAKEHOLDER 4]</w:t>
            </w:r>
          </w:p>
        </w:tc>
        <w:tc>
          <w:tcPr>
            <w:tcW w:w="2337" w:type="dxa"/>
          </w:tcPr>
          <w:p w14:paraId="6DB081DE" w14:textId="77777777" w:rsidR="0075256B" w:rsidRDefault="0075256B" w:rsidP="00BD691D">
            <w:pPr>
              <w:cnfStyle w:val="000000000000" w:firstRow="0" w:lastRow="0" w:firstColumn="0" w:lastColumn="0" w:oddVBand="0" w:evenVBand="0" w:oddHBand="0" w:evenHBand="0" w:firstRowFirstColumn="0" w:firstRowLastColumn="0" w:lastRowFirstColumn="0" w:lastRowLastColumn="0"/>
            </w:pPr>
          </w:p>
        </w:tc>
        <w:tc>
          <w:tcPr>
            <w:tcW w:w="2338" w:type="dxa"/>
          </w:tcPr>
          <w:p w14:paraId="27731E42" w14:textId="77777777" w:rsidR="0075256B" w:rsidRDefault="0075256B" w:rsidP="00BD691D">
            <w:pPr>
              <w:cnfStyle w:val="000000000000" w:firstRow="0" w:lastRow="0" w:firstColumn="0" w:lastColumn="0" w:oddVBand="0" w:evenVBand="0" w:oddHBand="0" w:evenHBand="0" w:firstRowFirstColumn="0" w:firstRowLastColumn="0" w:lastRowFirstColumn="0" w:lastRowLastColumn="0"/>
            </w:pPr>
          </w:p>
        </w:tc>
        <w:tc>
          <w:tcPr>
            <w:tcW w:w="2338" w:type="dxa"/>
          </w:tcPr>
          <w:p w14:paraId="065C8027" w14:textId="77777777" w:rsidR="0075256B" w:rsidRDefault="0075256B" w:rsidP="00BD691D">
            <w:pPr>
              <w:cnfStyle w:val="000000000000" w:firstRow="0" w:lastRow="0" w:firstColumn="0" w:lastColumn="0" w:oddVBand="0" w:evenVBand="0" w:oddHBand="0" w:evenHBand="0" w:firstRowFirstColumn="0" w:firstRowLastColumn="0" w:lastRowFirstColumn="0" w:lastRowLastColumn="0"/>
            </w:pPr>
          </w:p>
        </w:tc>
      </w:tr>
      <w:tr w:rsidR="00C96F2A" w14:paraId="63A8A3E2" w14:textId="77777777" w:rsidTr="00764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6FC4A46" w14:textId="64D43707" w:rsidR="00C96F2A" w:rsidRPr="00C96F2A" w:rsidRDefault="00C96F2A" w:rsidP="00BD691D">
            <w:pPr>
              <w:rPr>
                <w:highlight w:val="yellow"/>
              </w:rPr>
            </w:pPr>
            <w:r w:rsidRPr="00C96F2A">
              <w:rPr>
                <w:highlight w:val="yellow"/>
              </w:rPr>
              <w:t>[STAKEHOLDER 5]</w:t>
            </w:r>
          </w:p>
        </w:tc>
        <w:tc>
          <w:tcPr>
            <w:tcW w:w="2337" w:type="dxa"/>
          </w:tcPr>
          <w:p w14:paraId="37BA1C6C" w14:textId="77777777" w:rsidR="00C96F2A" w:rsidRDefault="00C96F2A" w:rsidP="00BD691D">
            <w:pPr>
              <w:cnfStyle w:val="000000100000" w:firstRow="0" w:lastRow="0" w:firstColumn="0" w:lastColumn="0" w:oddVBand="0" w:evenVBand="0" w:oddHBand="1" w:evenHBand="0" w:firstRowFirstColumn="0" w:firstRowLastColumn="0" w:lastRowFirstColumn="0" w:lastRowLastColumn="0"/>
            </w:pPr>
          </w:p>
        </w:tc>
        <w:tc>
          <w:tcPr>
            <w:tcW w:w="2338" w:type="dxa"/>
          </w:tcPr>
          <w:p w14:paraId="79E12F87" w14:textId="77777777" w:rsidR="00C96F2A" w:rsidRDefault="00C96F2A" w:rsidP="00BD691D">
            <w:pPr>
              <w:cnfStyle w:val="000000100000" w:firstRow="0" w:lastRow="0" w:firstColumn="0" w:lastColumn="0" w:oddVBand="0" w:evenVBand="0" w:oddHBand="1" w:evenHBand="0" w:firstRowFirstColumn="0" w:firstRowLastColumn="0" w:lastRowFirstColumn="0" w:lastRowLastColumn="0"/>
            </w:pPr>
          </w:p>
        </w:tc>
        <w:tc>
          <w:tcPr>
            <w:tcW w:w="2338" w:type="dxa"/>
          </w:tcPr>
          <w:p w14:paraId="4EE93525" w14:textId="77777777" w:rsidR="00C96F2A" w:rsidRDefault="00C96F2A" w:rsidP="00BD691D">
            <w:pPr>
              <w:cnfStyle w:val="000000100000" w:firstRow="0" w:lastRow="0" w:firstColumn="0" w:lastColumn="0" w:oddVBand="0" w:evenVBand="0" w:oddHBand="1" w:evenHBand="0" w:firstRowFirstColumn="0" w:firstRowLastColumn="0" w:lastRowFirstColumn="0" w:lastRowLastColumn="0"/>
            </w:pPr>
          </w:p>
        </w:tc>
      </w:tr>
    </w:tbl>
    <w:p w14:paraId="2D6A9253" w14:textId="2C690970" w:rsidR="00631E41" w:rsidRDefault="00585863" w:rsidP="00585863">
      <w:pPr>
        <w:pStyle w:val="Heading2"/>
      </w:pPr>
      <w:r>
        <w:t>Planning Schedule</w:t>
      </w:r>
    </w:p>
    <w:p w14:paraId="77A72A68" w14:textId="41EB7587" w:rsidR="00585863" w:rsidRPr="00585863" w:rsidRDefault="007D1525" w:rsidP="00585863">
      <w:r w:rsidRPr="007D1525">
        <w:rPr>
          <w:highlight w:val="yellow"/>
        </w:rPr>
        <w:t>[DEPENDING ON THE COMPLEXITY OF YOUR EVENT, IT MAY REQUIRE SEVERAL PLANNING MEETINGS. DOCUMENT THE EVENT PLANNING MEETING SCHEDULE BELOW THEN DELETE THIS.]</w:t>
      </w:r>
    </w:p>
    <w:tbl>
      <w:tblPr>
        <w:tblStyle w:val="GridTable4"/>
        <w:tblW w:w="0" w:type="auto"/>
        <w:tblLook w:val="04A0" w:firstRow="1" w:lastRow="0" w:firstColumn="1" w:lastColumn="0" w:noHBand="0" w:noVBand="1"/>
      </w:tblPr>
      <w:tblGrid>
        <w:gridCol w:w="985"/>
        <w:gridCol w:w="1170"/>
        <w:gridCol w:w="2070"/>
        <w:gridCol w:w="3255"/>
        <w:gridCol w:w="1870"/>
      </w:tblGrid>
      <w:tr w:rsidR="006332A9" w14:paraId="77D6F6B3" w14:textId="77777777" w:rsidTr="00633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D42618C" w14:textId="0B6A1B5F" w:rsidR="006332A9" w:rsidRDefault="006332A9">
            <w:r>
              <w:t>Date</w:t>
            </w:r>
          </w:p>
        </w:tc>
        <w:tc>
          <w:tcPr>
            <w:tcW w:w="1170" w:type="dxa"/>
          </w:tcPr>
          <w:p w14:paraId="16A5009E" w14:textId="6237395C" w:rsidR="006332A9" w:rsidRDefault="006332A9">
            <w:pPr>
              <w:cnfStyle w:val="100000000000" w:firstRow="1" w:lastRow="0" w:firstColumn="0" w:lastColumn="0" w:oddVBand="0" w:evenVBand="0" w:oddHBand="0" w:evenHBand="0" w:firstRowFirstColumn="0" w:firstRowLastColumn="0" w:lastRowFirstColumn="0" w:lastRowLastColumn="0"/>
            </w:pPr>
            <w:r>
              <w:t>Time</w:t>
            </w:r>
          </w:p>
        </w:tc>
        <w:tc>
          <w:tcPr>
            <w:tcW w:w="2070" w:type="dxa"/>
          </w:tcPr>
          <w:p w14:paraId="53156F2F" w14:textId="64FEDDB8" w:rsidR="006332A9" w:rsidRDefault="006332A9">
            <w:pPr>
              <w:cnfStyle w:val="100000000000" w:firstRow="1" w:lastRow="0" w:firstColumn="0" w:lastColumn="0" w:oddVBand="0" w:evenVBand="0" w:oddHBand="0" w:evenHBand="0" w:firstRowFirstColumn="0" w:firstRowLastColumn="0" w:lastRowFirstColumn="0" w:lastRowLastColumn="0"/>
            </w:pPr>
            <w:r>
              <w:t>Location</w:t>
            </w:r>
          </w:p>
        </w:tc>
        <w:tc>
          <w:tcPr>
            <w:tcW w:w="3255" w:type="dxa"/>
          </w:tcPr>
          <w:p w14:paraId="78574A58" w14:textId="214B65A0" w:rsidR="006332A9" w:rsidRDefault="006332A9">
            <w:pPr>
              <w:cnfStyle w:val="100000000000" w:firstRow="1" w:lastRow="0" w:firstColumn="0" w:lastColumn="0" w:oddVBand="0" w:evenVBand="0" w:oddHBand="0" w:evenHBand="0" w:firstRowFirstColumn="0" w:firstRowLastColumn="0" w:lastRowFirstColumn="0" w:lastRowLastColumn="0"/>
            </w:pPr>
            <w:r>
              <w:t>Topic</w:t>
            </w:r>
          </w:p>
        </w:tc>
        <w:tc>
          <w:tcPr>
            <w:tcW w:w="1870" w:type="dxa"/>
          </w:tcPr>
          <w:p w14:paraId="47CBFDDE" w14:textId="18F48CB2" w:rsidR="006332A9" w:rsidRDefault="006332A9">
            <w:pPr>
              <w:cnfStyle w:val="100000000000" w:firstRow="1" w:lastRow="0" w:firstColumn="0" w:lastColumn="0" w:oddVBand="0" w:evenVBand="0" w:oddHBand="0" w:evenHBand="0" w:firstRowFirstColumn="0" w:firstRowLastColumn="0" w:lastRowFirstColumn="0" w:lastRowLastColumn="0"/>
            </w:pPr>
            <w:r>
              <w:t>Attendees</w:t>
            </w:r>
          </w:p>
        </w:tc>
      </w:tr>
      <w:tr w:rsidR="006332A9" w14:paraId="70F2DF97" w14:textId="77777777" w:rsidTr="0063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CC3350E" w14:textId="77777777" w:rsidR="006332A9" w:rsidRDefault="006332A9"/>
        </w:tc>
        <w:tc>
          <w:tcPr>
            <w:tcW w:w="1170" w:type="dxa"/>
          </w:tcPr>
          <w:p w14:paraId="37D70FA9" w14:textId="77777777" w:rsidR="006332A9" w:rsidRDefault="006332A9">
            <w:pPr>
              <w:cnfStyle w:val="000000100000" w:firstRow="0" w:lastRow="0" w:firstColumn="0" w:lastColumn="0" w:oddVBand="0" w:evenVBand="0" w:oddHBand="1" w:evenHBand="0" w:firstRowFirstColumn="0" w:firstRowLastColumn="0" w:lastRowFirstColumn="0" w:lastRowLastColumn="0"/>
            </w:pPr>
          </w:p>
        </w:tc>
        <w:tc>
          <w:tcPr>
            <w:tcW w:w="2070" w:type="dxa"/>
          </w:tcPr>
          <w:p w14:paraId="50809B5D" w14:textId="77777777" w:rsidR="006332A9" w:rsidRDefault="006332A9">
            <w:pPr>
              <w:cnfStyle w:val="000000100000" w:firstRow="0" w:lastRow="0" w:firstColumn="0" w:lastColumn="0" w:oddVBand="0" w:evenVBand="0" w:oddHBand="1" w:evenHBand="0" w:firstRowFirstColumn="0" w:firstRowLastColumn="0" w:lastRowFirstColumn="0" w:lastRowLastColumn="0"/>
            </w:pPr>
          </w:p>
        </w:tc>
        <w:tc>
          <w:tcPr>
            <w:tcW w:w="3255" w:type="dxa"/>
          </w:tcPr>
          <w:p w14:paraId="70D517DF" w14:textId="77777777" w:rsidR="006332A9" w:rsidRDefault="006332A9">
            <w:pPr>
              <w:cnfStyle w:val="000000100000" w:firstRow="0" w:lastRow="0" w:firstColumn="0" w:lastColumn="0" w:oddVBand="0" w:evenVBand="0" w:oddHBand="1" w:evenHBand="0" w:firstRowFirstColumn="0" w:firstRowLastColumn="0" w:lastRowFirstColumn="0" w:lastRowLastColumn="0"/>
            </w:pPr>
          </w:p>
        </w:tc>
        <w:tc>
          <w:tcPr>
            <w:tcW w:w="1870" w:type="dxa"/>
          </w:tcPr>
          <w:p w14:paraId="3A01C517" w14:textId="77777777" w:rsidR="006332A9" w:rsidRDefault="006332A9">
            <w:pPr>
              <w:cnfStyle w:val="000000100000" w:firstRow="0" w:lastRow="0" w:firstColumn="0" w:lastColumn="0" w:oddVBand="0" w:evenVBand="0" w:oddHBand="1" w:evenHBand="0" w:firstRowFirstColumn="0" w:firstRowLastColumn="0" w:lastRowFirstColumn="0" w:lastRowLastColumn="0"/>
            </w:pPr>
          </w:p>
        </w:tc>
      </w:tr>
      <w:tr w:rsidR="006332A9" w14:paraId="3A16F5CF" w14:textId="77777777" w:rsidTr="006332A9">
        <w:tc>
          <w:tcPr>
            <w:cnfStyle w:val="001000000000" w:firstRow="0" w:lastRow="0" w:firstColumn="1" w:lastColumn="0" w:oddVBand="0" w:evenVBand="0" w:oddHBand="0" w:evenHBand="0" w:firstRowFirstColumn="0" w:firstRowLastColumn="0" w:lastRowFirstColumn="0" w:lastRowLastColumn="0"/>
            <w:tcW w:w="985" w:type="dxa"/>
          </w:tcPr>
          <w:p w14:paraId="307894B3" w14:textId="77777777" w:rsidR="006332A9" w:rsidRDefault="006332A9"/>
        </w:tc>
        <w:tc>
          <w:tcPr>
            <w:tcW w:w="1170" w:type="dxa"/>
          </w:tcPr>
          <w:p w14:paraId="1CED5FC9" w14:textId="77777777" w:rsidR="006332A9" w:rsidRDefault="006332A9">
            <w:pPr>
              <w:cnfStyle w:val="000000000000" w:firstRow="0" w:lastRow="0" w:firstColumn="0" w:lastColumn="0" w:oddVBand="0" w:evenVBand="0" w:oddHBand="0" w:evenHBand="0" w:firstRowFirstColumn="0" w:firstRowLastColumn="0" w:lastRowFirstColumn="0" w:lastRowLastColumn="0"/>
            </w:pPr>
          </w:p>
        </w:tc>
        <w:tc>
          <w:tcPr>
            <w:tcW w:w="2070" w:type="dxa"/>
          </w:tcPr>
          <w:p w14:paraId="598063CE" w14:textId="77777777" w:rsidR="006332A9" w:rsidRDefault="006332A9">
            <w:pPr>
              <w:cnfStyle w:val="000000000000" w:firstRow="0" w:lastRow="0" w:firstColumn="0" w:lastColumn="0" w:oddVBand="0" w:evenVBand="0" w:oddHBand="0" w:evenHBand="0" w:firstRowFirstColumn="0" w:firstRowLastColumn="0" w:lastRowFirstColumn="0" w:lastRowLastColumn="0"/>
            </w:pPr>
          </w:p>
        </w:tc>
        <w:tc>
          <w:tcPr>
            <w:tcW w:w="3255" w:type="dxa"/>
          </w:tcPr>
          <w:p w14:paraId="2D81C21C" w14:textId="77777777" w:rsidR="006332A9" w:rsidRDefault="006332A9">
            <w:pPr>
              <w:cnfStyle w:val="000000000000" w:firstRow="0" w:lastRow="0" w:firstColumn="0" w:lastColumn="0" w:oddVBand="0" w:evenVBand="0" w:oddHBand="0" w:evenHBand="0" w:firstRowFirstColumn="0" w:firstRowLastColumn="0" w:lastRowFirstColumn="0" w:lastRowLastColumn="0"/>
            </w:pPr>
          </w:p>
        </w:tc>
        <w:tc>
          <w:tcPr>
            <w:tcW w:w="1870" w:type="dxa"/>
          </w:tcPr>
          <w:p w14:paraId="660071B4" w14:textId="77777777" w:rsidR="006332A9" w:rsidRDefault="006332A9">
            <w:pPr>
              <w:cnfStyle w:val="000000000000" w:firstRow="0" w:lastRow="0" w:firstColumn="0" w:lastColumn="0" w:oddVBand="0" w:evenVBand="0" w:oddHBand="0" w:evenHBand="0" w:firstRowFirstColumn="0" w:firstRowLastColumn="0" w:lastRowFirstColumn="0" w:lastRowLastColumn="0"/>
            </w:pPr>
          </w:p>
        </w:tc>
      </w:tr>
      <w:tr w:rsidR="006332A9" w14:paraId="683E0A7D" w14:textId="77777777" w:rsidTr="0063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DE0E3DD" w14:textId="77777777" w:rsidR="006332A9" w:rsidRDefault="006332A9"/>
        </w:tc>
        <w:tc>
          <w:tcPr>
            <w:tcW w:w="1170" w:type="dxa"/>
          </w:tcPr>
          <w:p w14:paraId="57924AB5" w14:textId="77777777" w:rsidR="006332A9" w:rsidRDefault="006332A9">
            <w:pPr>
              <w:cnfStyle w:val="000000100000" w:firstRow="0" w:lastRow="0" w:firstColumn="0" w:lastColumn="0" w:oddVBand="0" w:evenVBand="0" w:oddHBand="1" w:evenHBand="0" w:firstRowFirstColumn="0" w:firstRowLastColumn="0" w:lastRowFirstColumn="0" w:lastRowLastColumn="0"/>
            </w:pPr>
          </w:p>
        </w:tc>
        <w:tc>
          <w:tcPr>
            <w:tcW w:w="2070" w:type="dxa"/>
          </w:tcPr>
          <w:p w14:paraId="2248EF27" w14:textId="77777777" w:rsidR="006332A9" w:rsidRDefault="006332A9">
            <w:pPr>
              <w:cnfStyle w:val="000000100000" w:firstRow="0" w:lastRow="0" w:firstColumn="0" w:lastColumn="0" w:oddVBand="0" w:evenVBand="0" w:oddHBand="1" w:evenHBand="0" w:firstRowFirstColumn="0" w:firstRowLastColumn="0" w:lastRowFirstColumn="0" w:lastRowLastColumn="0"/>
            </w:pPr>
          </w:p>
        </w:tc>
        <w:tc>
          <w:tcPr>
            <w:tcW w:w="3255" w:type="dxa"/>
          </w:tcPr>
          <w:p w14:paraId="630B6622" w14:textId="77777777" w:rsidR="006332A9" w:rsidRDefault="006332A9">
            <w:pPr>
              <w:cnfStyle w:val="000000100000" w:firstRow="0" w:lastRow="0" w:firstColumn="0" w:lastColumn="0" w:oddVBand="0" w:evenVBand="0" w:oddHBand="1" w:evenHBand="0" w:firstRowFirstColumn="0" w:firstRowLastColumn="0" w:lastRowFirstColumn="0" w:lastRowLastColumn="0"/>
            </w:pPr>
          </w:p>
        </w:tc>
        <w:tc>
          <w:tcPr>
            <w:tcW w:w="1870" w:type="dxa"/>
          </w:tcPr>
          <w:p w14:paraId="475A24AE" w14:textId="77777777" w:rsidR="006332A9" w:rsidRDefault="006332A9">
            <w:pPr>
              <w:cnfStyle w:val="000000100000" w:firstRow="0" w:lastRow="0" w:firstColumn="0" w:lastColumn="0" w:oddVBand="0" w:evenVBand="0" w:oddHBand="1" w:evenHBand="0" w:firstRowFirstColumn="0" w:firstRowLastColumn="0" w:lastRowFirstColumn="0" w:lastRowLastColumn="0"/>
            </w:pPr>
          </w:p>
        </w:tc>
      </w:tr>
      <w:tr w:rsidR="006332A9" w14:paraId="36B345FA" w14:textId="77777777" w:rsidTr="006332A9">
        <w:tc>
          <w:tcPr>
            <w:cnfStyle w:val="001000000000" w:firstRow="0" w:lastRow="0" w:firstColumn="1" w:lastColumn="0" w:oddVBand="0" w:evenVBand="0" w:oddHBand="0" w:evenHBand="0" w:firstRowFirstColumn="0" w:firstRowLastColumn="0" w:lastRowFirstColumn="0" w:lastRowLastColumn="0"/>
            <w:tcW w:w="985" w:type="dxa"/>
          </w:tcPr>
          <w:p w14:paraId="2F25511A" w14:textId="77777777" w:rsidR="006332A9" w:rsidRDefault="006332A9"/>
        </w:tc>
        <w:tc>
          <w:tcPr>
            <w:tcW w:w="1170" w:type="dxa"/>
          </w:tcPr>
          <w:p w14:paraId="45A5174E" w14:textId="77777777" w:rsidR="006332A9" w:rsidRDefault="006332A9">
            <w:pPr>
              <w:cnfStyle w:val="000000000000" w:firstRow="0" w:lastRow="0" w:firstColumn="0" w:lastColumn="0" w:oddVBand="0" w:evenVBand="0" w:oddHBand="0" w:evenHBand="0" w:firstRowFirstColumn="0" w:firstRowLastColumn="0" w:lastRowFirstColumn="0" w:lastRowLastColumn="0"/>
            </w:pPr>
          </w:p>
        </w:tc>
        <w:tc>
          <w:tcPr>
            <w:tcW w:w="2070" w:type="dxa"/>
          </w:tcPr>
          <w:p w14:paraId="697BE267" w14:textId="77777777" w:rsidR="006332A9" w:rsidRDefault="006332A9">
            <w:pPr>
              <w:cnfStyle w:val="000000000000" w:firstRow="0" w:lastRow="0" w:firstColumn="0" w:lastColumn="0" w:oddVBand="0" w:evenVBand="0" w:oddHBand="0" w:evenHBand="0" w:firstRowFirstColumn="0" w:firstRowLastColumn="0" w:lastRowFirstColumn="0" w:lastRowLastColumn="0"/>
            </w:pPr>
          </w:p>
        </w:tc>
        <w:tc>
          <w:tcPr>
            <w:tcW w:w="3255" w:type="dxa"/>
          </w:tcPr>
          <w:p w14:paraId="50A965CE" w14:textId="77777777" w:rsidR="006332A9" w:rsidRDefault="006332A9">
            <w:pPr>
              <w:cnfStyle w:val="000000000000" w:firstRow="0" w:lastRow="0" w:firstColumn="0" w:lastColumn="0" w:oddVBand="0" w:evenVBand="0" w:oddHBand="0" w:evenHBand="0" w:firstRowFirstColumn="0" w:firstRowLastColumn="0" w:lastRowFirstColumn="0" w:lastRowLastColumn="0"/>
            </w:pPr>
          </w:p>
        </w:tc>
        <w:tc>
          <w:tcPr>
            <w:tcW w:w="1870" w:type="dxa"/>
          </w:tcPr>
          <w:p w14:paraId="0DB36841" w14:textId="77777777" w:rsidR="006332A9" w:rsidRDefault="006332A9">
            <w:pPr>
              <w:cnfStyle w:val="000000000000" w:firstRow="0" w:lastRow="0" w:firstColumn="0" w:lastColumn="0" w:oddVBand="0" w:evenVBand="0" w:oddHBand="0" w:evenHBand="0" w:firstRowFirstColumn="0" w:firstRowLastColumn="0" w:lastRowFirstColumn="0" w:lastRowLastColumn="0"/>
            </w:pPr>
          </w:p>
        </w:tc>
      </w:tr>
      <w:tr w:rsidR="009F3CB5" w14:paraId="5EE8C562" w14:textId="77777777" w:rsidTr="0063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3D62950" w14:textId="77777777" w:rsidR="009F3CB5" w:rsidRDefault="009F3CB5"/>
        </w:tc>
        <w:tc>
          <w:tcPr>
            <w:tcW w:w="1170" w:type="dxa"/>
          </w:tcPr>
          <w:p w14:paraId="79FBD6F3" w14:textId="77777777" w:rsidR="009F3CB5" w:rsidRDefault="009F3CB5">
            <w:pPr>
              <w:cnfStyle w:val="000000100000" w:firstRow="0" w:lastRow="0" w:firstColumn="0" w:lastColumn="0" w:oddVBand="0" w:evenVBand="0" w:oddHBand="1" w:evenHBand="0" w:firstRowFirstColumn="0" w:firstRowLastColumn="0" w:lastRowFirstColumn="0" w:lastRowLastColumn="0"/>
            </w:pPr>
          </w:p>
        </w:tc>
        <w:tc>
          <w:tcPr>
            <w:tcW w:w="2070" w:type="dxa"/>
          </w:tcPr>
          <w:p w14:paraId="4D720FE7" w14:textId="77777777" w:rsidR="009F3CB5" w:rsidRDefault="009F3CB5">
            <w:pPr>
              <w:cnfStyle w:val="000000100000" w:firstRow="0" w:lastRow="0" w:firstColumn="0" w:lastColumn="0" w:oddVBand="0" w:evenVBand="0" w:oddHBand="1" w:evenHBand="0" w:firstRowFirstColumn="0" w:firstRowLastColumn="0" w:lastRowFirstColumn="0" w:lastRowLastColumn="0"/>
            </w:pPr>
          </w:p>
        </w:tc>
        <w:tc>
          <w:tcPr>
            <w:tcW w:w="3255" w:type="dxa"/>
          </w:tcPr>
          <w:p w14:paraId="2BD8F2DA" w14:textId="77777777" w:rsidR="009F3CB5" w:rsidRDefault="009F3CB5">
            <w:pPr>
              <w:cnfStyle w:val="000000100000" w:firstRow="0" w:lastRow="0" w:firstColumn="0" w:lastColumn="0" w:oddVBand="0" w:evenVBand="0" w:oddHBand="1" w:evenHBand="0" w:firstRowFirstColumn="0" w:firstRowLastColumn="0" w:lastRowFirstColumn="0" w:lastRowLastColumn="0"/>
            </w:pPr>
          </w:p>
        </w:tc>
        <w:tc>
          <w:tcPr>
            <w:tcW w:w="1870" w:type="dxa"/>
          </w:tcPr>
          <w:p w14:paraId="3CE9582F" w14:textId="77777777" w:rsidR="009F3CB5" w:rsidRDefault="009F3CB5">
            <w:pPr>
              <w:cnfStyle w:val="000000100000" w:firstRow="0" w:lastRow="0" w:firstColumn="0" w:lastColumn="0" w:oddVBand="0" w:evenVBand="0" w:oddHBand="1" w:evenHBand="0" w:firstRowFirstColumn="0" w:firstRowLastColumn="0" w:lastRowFirstColumn="0" w:lastRowLastColumn="0"/>
            </w:pPr>
          </w:p>
        </w:tc>
      </w:tr>
      <w:tr w:rsidR="009F3CB5" w14:paraId="59453092" w14:textId="77777777" w:rsidTr="006332A9">
        <w:tc>
          <w:tcPr>
            <w:cnfStyle w:val="001000000000" w:firstRow="0" w:lastRow="0" w:firstColumn="1" w:lastColumn="0" w:oddVBand="0" w:evenVBand="0" w:oddHBand="0" w:evenHBand="0" w:firstRowFirstColumn="0" w:firstRowLastColumn="0" w:lastRowFirstColumn="0" w:lastRowLastColumn="0"/>
            <w:tcW w:w="985" w:type="dxa"/>
          </w:tcPr>
          <w:p w14:paraId="6A2D0A98" w14:textId="77777777" w:rsidR="009F3CB5" w:rsidRDefault="009F3CB5"/>
        </w:tc>
        <w:tc>
          <w:tcPr>
            <w:tcW w:w="1170" w:type="dxa"/>
          </w:tcPr>
          <w:p w14:paraId="5CFC68BF" w14:textId="77777777" w:rsidR="009F3CB5" w:rsidRDefault="009F3CB5">
            <w:pPr>
              <w:cnfStyle w:val="000000000000" w:firstRow="0" w:lastRow="0" w:firstColumn="0" w:lastColumn="0" w:oddVBand="0" w:evenVBand="0" w:oddHBand="0" w:evenHBand="0" w:firstRowFirstColumn="0" w:firstRowLastColumn="0" w:lastRowFirstColumn="0" w:lastRowLastColumn="0"/>
            </w:pPr>
          </w:p>
        </w:tc>
        <w:tc>
          <w:tcPr>
            <w:tcW w:w="2070" w:type="dxa"/>
          </w:tcPr>
          <w:p w14:paraId="5A4B5288" w14:textId="77777777" w:rsidR="009F3CB5" w:rsidRDefault="009F3CB5">
            <w:pPr>
              <w:cnfStyle w:val="000000000000" w:firstRow="0" w:lastRow="0" w:firstColumn="0" w:lastColumn="0" w:oddVBand="0" w:evenVBand="0" w:oddHBand="0" w:evenHBand="0" w:firstRowFirstColumn="0" w:firstRowLastColumn="0" w:lastRowFirstColumn="0" w:lastRowLastColumn="0"/>
            </w:pPr>
          </w:p>
        </w:tc>
        <w:tc>
          <w:tcPr>
            <w:tcW w:w="3255" w:type="dxa"/>
          </w:tcPr>
          <w:p w14:paraId="16AA21DF" w14:textId="77777777" w:rsidR="009F3CB5" w:rsidRDefault="009F3CB5">
            <w:pPr>
              <w:cnfStyle w:val="000000000000" w:firstRow="0" w:lastRow="0" w:firstColumn="0" w:lastColumn="0" w:oddVBand="0" w:evenVBand="0" w:oddHBand="0" w:evenHBand="0" w:firstRowFirstColumn="0" w:firstRowLastColumn="0" w:lastRowFirstColumn="0" w:lastRowLastColumn="0"/>
            </w:pPr>
          </w:p>
        </w:tc>
        <w:tc>
          <w:tcPr>
            <w:tcW w:w="1870" w:type="dxa"/>
          </w:tcPr>
          <w:p w14:paraId="17E22229" w14:textId="77777777" w:rsidR="009F3CB5" w:rsidRDefault="009F3CB5">
            <w:pPr>
              <w:cnfStyle w:val="000000000000" w:firstRow="0" w:lastRow="0" w:firstColumn="0" w:lastColumn="0" w:oddVBand="0" w:evenVBand="0" w:oddHBand="0" w:evenHBand="0" w:firstRowFirstColumn="0" w:firstRowLastColumn="0" w:lastRowFirstColumn="0" w:lastRowLastColumn="0"/>
            </w:pPr>
          </w:p>
        </w:tc>
      </w:tr>
      <w:tr w:rsidR="009F3CB5" w14:paraId="615A9877" w14:textId="77777777" w:rsidTr="0063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1EB1FD0" w14:textId="77777777" w:rsidR="009F3CB5" w:rsidRDefault="009F3CB5"/>
        </w:tc>
        <w:tc>
          <w:tcPr>
            <w:tcW w:w="1170" w:type="dxa"/>
          </w:tcPr>
          <w:p w14:paraId="64306A0B" w14:textId="77777777" w:rsidR="009F3CB5" w:rsidRDefault="009F3CB5">
            <w:pPr>
              <w:cnfStyle w:val="000000100000" w:firstRow="0" w:lastRow="0" w:firstColumn="0" w:lastColumn="0" w:oddVBand="0" w:evenVBand="0" w:oddHBand="1" w:evenHBand="0" w:firstRowFirstColumn="0" w:firstRowLastColumn="0" w:lastRowFirstColumn="0" w:lastRowLastColumn="0"/>
            </w:pPr>
          </w:p>
        </w:tc>
        <w:tc>
          <w:tcPr>
            <w:tcW w:w="2070" w:type="dxa"/>
          </w:tcPr>
          <w:p w14:paraId="30610F06" w14:textId="77777777" w:rsidR="009F3CB5" w:rsidRDefault="009F3CB5">
            <w:pPr>
              <w:cnfStyle w:val="000000100000" w:firstRow="0" w:lastRow="0" w:firstColumn="0" w:lastColumn="0" w:oddVBand="0" w:evenVBand="0" w:oddHBand="1" w:evenHBand="0" w:firstRowFirstColumn="0" w:firstRowLastColumn="0" w:lastRowFirstColumn="0" w:lastRowLastColumn="0"/>
            </w:pPr>
          </w:p>
        </w:tc>
        <w:tc>
          <w:tcPr>
            <w:tcW w:w="3255" w:type="dxa"/>
          </w:tcPr>
          <w:p w14:paraId="168A29A8" w14:textId="77777777" w:rsidR="009F3CB5" w:rsidRDefault="009F3CB5">
            <w:pPr>
              <w:cnfStyle w:val="000000100000" w:firstRow="0" w:lastRow="0" w:firstColumn="0" w:lastColumn="0" w:oddVBand="0" w:evenVBand="0" w:oddHBand="1" w:evenHBand="0" w:firstRowFirstColumn="0" w:firstRowLastColumn="0" w:lastRowFirstColumn="0" w:lastRowLastColumn="0"/>
            </w:pPr>
          </w:p>
        </w:tc>
        <w:tc>
          <w:tcPr>
            <w:tcW w:w="1870" w:type="dxa"/>
          </w:tcPr>
          <w:p w14:paraId="4D6CC8A7" w14:textId="77777777" w:rsidR="009F3CB5" w:rsidRDefault="009F3CB5">
            <w:pPr>
              <w:cnfStyle w:val="000000100000" w:firstRow="0" w:lastRow="0" w:firstColumn="0" w:lastColumn="0" w:oddVBand="0" w:evenVBand="0" w:oddHBand="1" w:evenHBand="0" w:firstRowFirstColumn="0" w:firstRowLastColumn="0" w:lastRowFirstColumn="0" w:lastRowLastColumn="0"/>
            </w:pPr>
          </w:p>
        </w:tc>
      </w:tr>
    </w:tbl>
    <w:p w14:paraId="58DC1798" w14:textId="77777777" w:rsidR="009253C1" w:rsidRDefault="00631E41">
      <w:pPr>
        <w:sectPr w:rsidR="009253C1" w:rsidSect="006E170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br w:type="page"/>
      </w:r>
    </w:p>
    <w:p w14:paraId="366114F7" w14:textId="77777777" w:rsidR="009253C1" w:rsidRDefault="009253C1" w:rsidP="009253C1">
      <w:pPr>
        <w:pStyle w:val="Heading1"/>
      </w:pPr>
      <w:bookmarkStart w:id="5" w:name="_Toc108704408"/>
      <w:r>
        <w:lastRenderedPageBreak/>
        <w:t>Event Crisis Team</w:t>
      </w:r>
      <w:bookmarkEnd w:id="5"/>
    </w:p>
    <w:p w14:paraId="456E14FB" w14:textId="77777777" w:rsidR="009253C1" w:rsidRDefault="009253C1" w:rsidP="009253C1">
      <w:r>
        <w:t xml:space="preserve">Should an incident occur at the special event, the Event Crisis Team will be convened to determine to what extent this Emergency Response Plan (ERP) should be activated, or if the event itself should be cancelled. If an incident arises that is not addressed by this plan, the Event Crisis Team should be convened by the Event Organizer or Event Emergency Coordinator. </w:t>
      </w:r>
      <w:r w:rsidRPr="00D03090">
        <w:rPr>
          <w:highlight w:val="yellow"/>
        </w:rPr>
        <w:t>[TIP: KEEP THIS TEAM SMALL, AS THE BIGGER IT IS, THE HARDER IT WILL BE TO CONVENE IN AN EMERGENCY]</w:t>
      </w:r>
    </w:p>
    <w:tbl>
      <w:tblPr>
        <w:tblStyle w:val="GridTable4"/>
        <w:tblW w:w="0" w:type="auto"/>
        <w:tblLook w:val="04A0" w:firstRow="1" w:lastRow="0" w:firstColumn="1" w:lastColumn="0" w:noHBand="0" w:noVBand="1"/>
      </w:tblPr>
      <w:tblGrid>
        <w:gridCol w:w="1870"/>
        <w:gridCol w:w="1870"/>
        <w:gridCol w:w="1870"/>
        <w:gridCol w:w="1870"/>
        <w:gridCol w:w="1870"/>
      </w:tblGrid>
      <w:tr w:rsidR="009253C1" w14:paraId="7216D5B4" w14:textId="77777777" w:rsidTr="00EF5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B27C570" w14:textId="77777777" w:rsidR="009253C1" w:rsidRDefault="009253C1" w:rsidP="00EF52F9">
            <w:r>
              <w:t>Name</w:t>
            </w:r>
          </w:p>
        </w:tc>
        <w:tc>
          <w:tcPr>
            <w:tcW w:w="1870" w:type="dxa"/>
          </w:tcPr>
          <w:p w14:paraId="2FCE34E0" w14:textId="77777777" w:rsidR="009253C1" w:rsidRDefault="009253C1" w:rsidP="00EF52F9">
            <w:pPr>
              <w:cnfStyle w:val="100000000000" w:firstRow="1" w:lastRow="0" w:firstColumn="0" w:lastColumn="0" w:oddVBand="0" w:evenVBand="0" w:oddHBand="0" w:evenHBand="0" w:firstRowFirstColumn="0" w:firstRowLastColumn="0" w:lastRowFirstColumn="0" w:lastRowLastColumn="0"/>
            </w:pPr>
            <w:r>
              <w:t>Title</w:t>
            </w:r>
          </w:p>
        </w:tc>
        <w:tc>
          <w:tcPr>
            <w:tcW w:w="1870" w:type="dxa"/>
          </w:tcPr>
          <w:p w14:paraId="14CF5164" w14:textId="77777777" w:rsidR="009253C1" w:rsidRDefault="009253C1" w:rsidP="00EF52F9">
            <w:pPr>
              <w:cnfStyle w:val="100000000000" w:firstRow="1" w:lastRow="0" w:firstColumn="0" w:lastColumn="0" w:oddVBand="0" w:evenVBand="0" w:oddHBand="0" w:evenHBand="0" w:firstRowFirstColumn="0" w:firstRowLastColumn="0" w:lastRowFirstColumn="0" w:lastRowLastColumn="0"/>
            </w:pPr>
            <w:r>
              <w:t>Email</w:t>
            </w:r>
          </w:p>
        </w:tc>
        <w:tc>
          <w:tcPr>
            <w:tcW w:w="1870" w:type="dxa"/>
          </w:tcPr>
          <w:p w14:paraId="70721EE6" w14:textId="77777777" w:rsidR="009253C1" w:rsidRDefault="009253C1" w:rsidP="00EF52F9">
            <w:pPr>
              <w:cnfStyle w:val="100000000000" w:firstRow="1" w:lastRow="0" w:firstColumn="0" w:lastColumn="0" w:oddVBand="0" w:evenVBand="0" w:oddHBand="0" w:evenHBand="0" w:firstRowFirstColumn="0" w:firstRowLastColumn="0" w:lastRowFirstColumn="0" w:lastRowLastColumn="0"/>
            </w:pPr>
            <w:r>
              <w:t>Cell Phone</w:t>
            </w:r>
          </w:p>
        </w:tc>
        <w:tc>
          <w:tcPr>
            <w:tcW w:w="1870" w:type="dxa"/>
          </w:tcPr>
          <w:p w14:paraId="651858E2" w14:textId="77777777" w:rsidR="009253C1" w:rsidRDefault="009253C1" w:rsidP="00EF52F9">
            <w:pPr>
              <w:cnfStyle w:val="100000000000" w:firstRow="1" w:lastRow="0" w:firstColumn="0" w:lastColumn="0" w:oddVBand="0" w:evenVBand="0" w:oddHBand="0" w:evenHBand="0" w:firstRowFirstColumn="0" w:firstRowLastColumn="0" w:lastRowFirstColumn="0" w:lastRowLastColumn="0"/>
            </w:pPr>
            <w:r>
              <w:t>Other (radio, etc.)</w:t>
            </w:r>
          </w:p>
        </w:tc>
      </w:tr>
      <w:tr w:rsidR="009253C1" w14:paraId="149B5392" w14:textId="77777777" w:rsidTr="00EF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111410A" w14:textId="77777777" w:rsidR="009253C1" w:rsidRDefault="009253C1" w:rsidP="00EF52F9"/>
        </w:tc>
        <w:tc>
          <w:tcPr>
            <w:tcW w:w="1870" w:type="dxa"/>
          </w:tcPr>
          <w:p w14:paraId="3DF91724" w14:textId="77777777" w:rsidR="009253C1" w:rsidRDefault="009253C1" w:rsidP="00EF52F9">
            <w:pPr>
              <w:cnfStyle w:val="000000100000" w:firstRow="0" w:lastRow="0" w:firstColumn="0" w:lastColumn="0" w:oddVBand="0" w:evenVBand="0" w:oddHBand="1" w:evenHBand="0" w:firstRowFirstColumn="0" w:firstRowLastColumn="0" w:lastRowFirstColumn="0" w:lastRowLastColumn="0"/>
            </w:pPr>
          </w:p>
        </w:tc>
        <w:tc>
          <w:tcPr>
            <w:tcW w:w="1870" w:type="dxa"/>
          </w:tcPr>
          <w:p w14:paraId="17F99952" w14:textId="77777777" w:rsidR="009253C1" w:rsidRDefault="009253C1" w:rsidP="00EF52F9">
            <w:pPr>
              <w:cnfStyle w:val="000000100000" w:firstRow="0" w:lastRow="0" w:firstColumn="0" w:lastColumn="0" w:oddVBand="0" w:evenVBand="0" w:oddHBand="1" w:evenHBand="0" w:firstRowFirstColumn="0" w:firstRowLastColumn="0" w:lastRowFirstColumn="0" w:lastRowLastColumn="0"/>
            </w:pPr>
          </w:p>
        </w:tc>
        <w:tc>
          <w:tcPr>
            <w:tcW w:w="1870" w:type="dxa"/>
          </w:tcPr>
          <w:p w14:paraId="5D7B9F13" w14:textId="77777777" w:rsidR="009253C1" w:rsidRDefault="009253C1" w:rsidP="00EF52F9">
            <w:pPr>
              <w:cnfStyle w:val="000000100000" w:firstRow="0" w:lastRow="0" w:firstColumn="0" w:lastColumn="0" w:oddVBand="0" w:evenVBand="0" w:oddHBand="1" w:evenHBand="0" w:firstRowFirstColumn="0" w:firstRowLastColumn="0" w:lastRowFirstColumn="0" w:lastRowLastColumn="0"/>
            </w:pPr>
          </w:p>
        </w:tc>
        <w:tc>
          <w:tcPr>
            <w:tcW w:w="1870" w:type="dxa"/>
          </w:tcPr>
          <w:p w14:paraId="6A929642" w14:textId="77777777" w:rsidR="009253C1" w:rsidRDefault="009253C1" w:rsidP="00EF52F9">
            <w:pPr>
              <w:cnfStyle w:val="000000100000" w:firstRow="0" w:lastRow="0" w:firstColumn="0" w:lastColumn="0" w:oddVBand="0" w:evenVBand="0" w:oddHBand="1" w:evenHBand="0" w:firstRowFirstColumn="0" w:firstRowLastColumn="0" w:lastRowFirstColumn="0" w:lastRowLastColumn="0"/>
            </w:pPr>
          </w:p>
        </w:tc>
      </w:tr>
      <w:tr w:rsidR="009253C1" w14:paraId="57DCA09E" w14:textId="77777777" w:rsidTr="00EF52F9">
        <w:tc>
          <w:tcPr>
            <w:cnfStyle w:val="001000000000" w:firstRow="0" w:lastRow="0" w:firstColumn="1" w:lastColumn="0" w:oddVBand="0" w:evenVBand="0" w:oddHBand="0" w:evenHBand="0" w:firstRowFirstColumn="0" w:firstRowLastColumn="0" w:lastRowFirstColumn="0" w:lastRowLastColumn="0"/>
            <w:tcW w:w="1870" w:type="dxa"/>
          </w:tcPr>
          <w:p w14:paraId="25E1C99A" w14:textId="77777777" w:rsidR="009253C1" w:rsidRDefault="009253C1" w:rsidP="00EF52F9"/>
        </w:tc>
        <w:tc>
          <w:tcPr>
            <w:tcW w:w="1870" w:type="dxa"/>
          </w:tcPr>
          <w:p w14:paraId="61FFF04F" w14:textId="77777777" w:rsidR="009253C1" w:rsidRDefault="009253C1" w:rsidP="00EF52F9">
            <w:pPr>
              <w:cnfStyle w:val="000000000000" w:firstRow="0" w:lastRow="0" w:firstColumn="0" w:lastColumn="0" w:oddVBand="0" w:evenVBand="0" w:oddHBand="0" w:evenHBand="0" w:firstRowFirstColumn="0" w:firstRowLastColumn="0" w:lastRowFirstColumn="0" w:lastRowLastColumn="0"/>
            </w:pPr>
          </w:p>
        </w:tc>
        <w:tc>
          <w:tcPr>
            <w:tcW w:w="1870" w:type="dxa"/>
          </w:tcPr>
          <w:p w14:paraId="32B2FEF6" w14:textId="77777777" w:rsidR="009253C1" w:rsidRDefault="009253C1" w:rsidP="00EF52F9">
            <w:pPr>
              <w:cnfStyle w:val="000000000000" w:firstRow="0" w:lastRow="0" w:firstColumn="0" w:lastColumn="0" w:oddVBand="0" w:evenVBand="0" w:oddHBand="0" w:evenHBand="0" w:firstRowFirstColumn="0" w:firstRowLastColumn="0" w:lastRowFirstColumn="0" w:lastRowLastColumn="0"/>
            </w:pPr>
          </w:p>
        </w:tc>
        <w:tc>
          <w:tcPr>
            <w:tcW w:w="1870" w:type="dxa"/>
          </w:tcPr>
          <w:p w14:paraId="17EBEB4D" w14:textId="77777777" w:rsidR="009253C1" w:rsidRDefault="009253C1" w:rsidP="00EF52F9">
            <w:pPr>
              <w:cnfStyle w:val="000000000000" w:firstRow="0" w:lastRow="0" w:firstColumn="0" w:lastColumn="0" w:oddVBand="0" w:evenVBand="0" w:oddHBand="0" w:evenHBand="0" w:firstRowFirstColumn="0" w:firstRowLastColumn="0" w:lastRowFirstColumn="0" w:lastRowLastColumn="0"/>
            </w:pPr>
          </w:p>
        </w:tc>
        <w:tc>
          <w:tcPr>
            <w:tcW w:w="1870" w:type="dxa"/>
          </w:tcPr>
          <w:p w14:paraId="50AEAAD5" w14:textId="77777777" w:rsidR="009253C1" w:rsidRDefault="009253C1" w:rsidP="00EF52F9">
            <w:pPr>
              <w:cnfStyle w:val="000000000000" w:firstRow="0" w:lastRow="0" w:firstColumn="0" w:lastColumn="0" w:oddVBand="0" w:evenVBand="0" w:oddHBand="0" w:evenHBand="0" w:firstRowFirstColumn="0" w:firstRowLastColumn="0" w:lastRowFirstColumn="0" w:lastRowLastColumn="0"/>
            </w:pPr>
          </w:p>
        </w:tc>
      </w:tr>
      <w:tr w:rsidR="009253C1" w14:paraId="4ACC3113" w14:textId="77777777" w:rsidTr="00EF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60AB52D" w14:textId="77777777" w:rsidR="009253C1" w:rsidRDefault="009253C1" w:rsidP="00EF52F9"/>
        </w:tc>
        <w:tc>
          <w:tcPr>
            <w:tcW w:w="1870" w:type="dxa"/>
          </w:tcPr>
          <w:p w14:paraId="23D548C8" w14:textId="77777777" w:rsidR="009253C1" w:rsidRDefault="009253C1" w:rsidP="00EF52F9">
            <w:pPr>
              <w:cnfStyle w:val="000000100000" w:firstRow="0" w:lastRow="0" w:firstColumn="0" w:lastColumn="0" w:oddVBand="0" w:evenVBand="0" w:oddHBand="1" w:evenHBand="0" w:firstRowFirstColumn="0" w:firstRowLastColumn="0" w:lastRowFirstColumn="0" w:lastRowLastColumn="0"/>
            </w:pPr>
          </w:p>
        </w:tc>
        <w:tc>
          <w:tcPr>
            <w:tcW w:w="1870" w:type="dxa"/>
          </w:tcPr>
          <w:p w14:paraId="4855D46E" w14:textId="77777777" w:rsidR="009253C1" w:rsidRDefault="009253C1" w:rsidP="00EF52F9">
            <w:pPr>
              <w:cnfStyle w:val="000000100000" w:firstRow="0" w:lastRow="0" w:firstColumn="0" w:lastColumn="0" w:oddVBand="0" w:evenVBand="0" w:oddHBand="1" w:evenHBand="0" w:firstRowFirstColumn="0" w:firstRowLastColumn="0" w:lastRowFirstColumn="0" w:lastRowLastColumn="0"/>
            </w:pPr>
          </w:p>
        </w:tc>
        <w:tc>
          <w:tcPr>
            <w:tcW w:w="1870" w:type="dxa"/>
          </w:tcPr>
          <w:p w14:paraId="1FC36D82" w14:textId="77777777" w:rsidR="009253C1" w:rsidRDefault="009253C1" w:rsidP="00EF52F9">
            <w:pPr>
              <w:cnfStyle w:val="000000100000" w:firstRow="0" w:lastRow="0" w:firstColumn="0" w:lastColumn="0" w:oddVBand="0" w:evenVBand="0" w:oddHBand="1" w:evenHBand="0" w:firstRowFirstColumn="0" w:firstRowLastColumn="0" w:lastRowFirstColumn="0" w:lastRowLastColumn="0"/>
            </w:pPr>
          </w:p>
        </w:tc>
        <w:tc>
          <w:tcPr>
            <w:tcW w:w="1870" w:type="dxa"/>
          </w:tcPr>
          <w:p w14:paraId="274CDD22" w14:textId="77777777" w:rsidR="009253C1" w:rsidRDefault="009253C1" w:rsidP="00EF52F9">
            <w:pPr>
              <w:cnfStyle w:val="000000100000" w:firstRow="0" w:lastRow="0" w:firstColumn="0" w:lastColumn="0" w:oddVBand="0" w:evenVBand="0" w:oddHBand="1" w:evenHBand="0" w:firstRowFirstColumn="0" w:firstRowLastColumn="0" w:lastRowFirstColumn="0" w:lastRowLastColumn="0"/>
            </w:pPr>
          </w:p>
        </w:tc>
      </w:tr>
    </w:tbl>
    <w:p w14:paraId="1138D2B5" w14:textId="77777777" w:rsidR="008F2130" w:rsidRDefault="008F2130" w:rsidP="008F2130">
      <w:pPr>
        <w:pStyle w:val="Heading2"/>
      </w:pPr>
      <w:r>
        <w:t>Event Crisis Team Responsibilities</w:t>
      </w:r>
    </w:p>
    <w:p w14:paraId="4BF8234C" w14:textId="77777777" w:rsidR="008F2130" w:rsidRDefault="008F2130" w:rsidP="008F2130">
      <w:pPr>
        <w:pStyle w:val="ListParagraph"/>
        <w:numPr>
          <w:ilvl w:val="0"/>
          <w:numId w:val="4"/>
        </w:numPr>
      </w:pPr>
      <w:r>
        <w:t>Ensure accountability and safety of all event staff, participants, and bystanders.</w:t>
      </w:r>
    </w:p>
    <w:p w14:paraId="1229CDAE" w14:textId="1DEE5B85" w:rsidR="004D7AD9" w:rsidRDefault="005848CD" w:rsidP="008F2130">
      <w:pPr>
        <w:pStyle w:val="ListParagraph"/>
        <w:numPr>
          <w:ilvl w:val="0"/>
          <w:numId w:val="4"/>
        </w:numPr>
      </w:pPr>
      <w:r>
        <w:t xml:space="preserve">Ensure entire Event Crisis Team is signed up for local emergency alerts through </w:t>
      </w:r>
      <w:r w:rsidR="000636E0">
        <w:t>Teton_WY Alerts powered by Everbridge</w:t>
      </w:r>
      <w:r>
        <w:t xml:space="preserve"> to maintain awareness of other emergencies near the event</w:t>
      </w:r>
    </w:p>
    <w:p w14:paraId="7DC54141" w14:textId="2C0CE8B6" w:rsidR="005848CD" w:rsidRDefault="000636E0" w:rsidP="005848CD">
      <w:pPr>
        <w:pStyle w:val="ListParagraph"/>
        <w:numPr>
          <w:ilvl w:val="1"/>
          <w:numId w:val="4"/>
        </w:numPr>
      </w:pPr>
      <w:r>
        <w:t xml:space="preserve">Visit </w:t>
      </w:r>
      <w:hyperlink r:id="rId23" w:history="1">
        <w:r w:rsidRPr="008C1140">
          <w:rPr>
            <w:rStyle w:val="Hyperlink"/>
          </w:rPr>
          <w:t>www.tcincident.org</w:t>
        </w:r>
      </w:hyperlink>
      <w:r>
        <w:t xml:space="preserve"> and click </w:t>
      </w:r>
      <w:hyperlink r:id="rId24" w:history="1">
        <w:r w:rsidRPr="004F4C19">
          <w:rPr>
            <w:rStyle w:val="Hyperlink"/>
          </w:rPr>
          <w:t>Sign Up</w:t>
        </w:r>
      </w:hyperlink>
      <w:r>
        <w:t xml:space="preserve"> to register</w:t>
      </w:r>
      <w:r w:rsidR="004F4C19">
        <w:t xml:space="preserve">. Use the same link and click </w:t>
      </w:r>
      <w:hyperlink r:id="rId25" w:history="1">
        <w:r w:rsidR="004F4C19" w:rsidRPr="004E2018">
          <w:rPr>
            <w:rStyle w:val="Hyperlink"/>
          </w:rPr>
          <w:t>Update</w:t>
        </w:r>
      </w:hyperlink>
      <w:r w:rsidR="004F4C19">
        <w:t xml:space="preserve"> </w:t>
      </w:r>
      <w:r w:rsidR="004E2018">
        <w:t>to update or delete your account.</w:t>
      </w:r>
    </w:p>
    <w:p w14:paraId="096F07A2" w14:textId="77777777" w:rsidR="008F2130" w:rsidRDefault="008F2130" w:rsidP="008F2130">
      <w:pPr>
        <w:pStyle w:val="ListParagraph"/>
        <w:numPr>
          <w:ilvl w:val="0"/>
          <w:numId w:val="4"/>
        </w:numPr>
      </w:pPr>
      <w:r>
        <w:t>Activate this Emergency Response Plan based on applicable warnings received on developing emergencies.</w:t>
      </w:r>
    </w:p>
    <w:p w14:paraId="03849059" w14:textId="77777777" w:rsidR="008F2130" w:rsidRDefault="008F2130" w:rsidP="008F2130">
      <w:pPr>
        <w:pStyle w:val="ListParagraph"/>
        <w:numPr>
          <w:ilvl w:val="0"/>
          <w:numId w:val="4"/>
        </w:numPr>
      </w:pPr>
      <w:r>
        <w:t>Determine if an emergency incident justifies cancelling the event.</w:t>
      </w:r>
    </w:p>
    <w:p w14:paraId="0FA2462E" w14:textId="77777777" w:rsidR="008F2130" w:rsidRDefault="008F2130" w:rsidP="008F2130">
      <w:pPr>
        <w:pStyle w:val="ListParagraph"/>
        <w:numPr>
          <w:ilvl w:val="0"/>
          <w:numId w:val="4"/>
        </w:numPr>
      </w:pPr>
      <w:r>
        <w:t>Put event cancellation procedures into motion when warranted.</w:t>
      </w:r>
    </w:p>
    <w:p w14:paraId="5F6B0DC1" w14:textId="77777777" w:rsidR="008F2130" w:rsidRDefault="008F2130" w:rsidP="008F2130">
      <w:pPr>
        <w:pStyle w:val="ListParagraph"/>
        <w:numPr>
          <w:ilvl w:val="0"/>
          <w:numId w:val="4"/>
        </w:numPr>
      </w:pPr>
      <w:r>
        <w:t>Work with arriving emergency services to coordinate emergency response.</w:t>
      </w:r>
    </w:p>
    <w:p w14:paraId="12F13400" w14:textId="431245AE" w:rsidR="001722DD" w:rsidRDefault="00544AAF" w:rsidP="008F2130">
      <w:pPr>
        <w:pStyle w:val="ListParagraph"/>
        <w:numPr>
          <w:ilvl w:val="0"/>
          <w:numId w:val="4"/>
        </w:numPr>
      </w:pPr>
      <w:r>
        <w:t xml:space="preserve">Following an emergency, contact event insurance provider and legal counsel as </w:t>
      </w:r>
      <w:r w:rsidR="00C80680">
        <w:t>necessary.</w:t>
      </w:r>
    </w:p>
    <w:p w14:paraId="168389EF" w14:textId="77777777" w:rsidR="009253C1" w:rsidRDefault="009253C1" w:rsidP="009253C1">
      <w:pPr>
        <w:pStyle w:val="Heading2"/>
      </w:pPr>
      <w:r>
        <w:t>Event Crisis Team Notifications</w:t>
      </w:r>
    </w:p>
    <w:p w14:paraId="4F4F5C1B" w14:textId="77777777" w:rsidR="009253C1" w:rsidRPr="00D03090" w:rsidRDefault="009253C1" w:rsidP="009253C1">
      <w:r>
        <w:t>There are several ways the Event Crisis Team can be notified and convened:</w:t>
      </w:r>
    </w:p>
    <w:p w14:paraId="328D602F" w14:textId="77777777" w:rsidR="009253C1" w:rsidRDefault="009253C1" w:rsidP="009253C1">
      <w:pPr>
        <w:pStyle w:val="ListParagraph"/>
        <w:numPr>
          <w:ilvl w:val="0"/>
          <w:numId w:val="2"/>
        </w:numPr>
      </w:pPr>
      <w:r>
        <w:t>The Event Organizer or Event Emergency Coordinator will create an SMS text message group with the Event Crisis Team and test it prior to the event. This text group will be used by the Event Crisis Team to quickly communicate during the event.</w:t>
      </w:r>
    </w:p>
    <w:p w14:paraId="74AFC5E2" w14:textId="77777777" w:rsidR="009253C1" w:rsidRDefault="009253C1" w:rsidP="009253C1">
      <w:pPr>
        <w:pStyle w:val="ListParagraph"/>
        <w:numPr>
          <w:ilvl w:val="0"/>
          <w:numId w:val="2"/>
        </w:numPr>
      </w:pPr>
      <w:r>
        <w:t>The Event Organizer or Event Emergency Coordinator will create an email distribution list with the Event Crisis Team and test it prior to the event. This email distribution list can be used if text messaging fails during the event.</w:t>
      </w:r>
    </w:p>
    <w:p w14:paraId="16477500" w14:textId="77777777" w:rsidR="009253C1" w:rsidRDefault="009253C1" w:rsidP="009253C1">
      <w:pPr>
        <w:pStyle w:val="ListParagraph"/>
        <w:numPr>
          <w:ilvl w:val="0"/>
          <w:numId w:val="2"/>
        </w:numPr>
      </w:pPr>
      <w:r w:rsidRPr="00715458">
        <w:rPr>
          <w:highlight w:val="yellow"/>
        </w:rPr>
        <w:t>[DELETE IF RADIOS ARE NOT USED]</w:t>
      </w:r>
      <w:r>
        <w:t xml:space="preserve"> The Event Crisis Team will all scan radio channel </w:t>
      </w:r>
      <w:r w:rsidRPr="00715458">
        <w:rPr>
          <w:highlight w:val="yellow"/>
        </w:rPr>
        <w:t>[CHANNEL #]</w:t>
      </w:r>
      <w:r>
        <w:t xml:space="preserve"> and use it to quickly communicate about developing incidents or convene to make decisions.</w:t>
      </w:r>
    </w:p>
    <w:p w14:paraId="4E604B41" w14:textId="77777777" w:rsidR="009253C1" w:rsidRPr="000267CA" w:rsidRDefault="009253C1" w:rsidP="009253C1">
      <w:pPr>
        <w:pStyle w:val="ListParagraph"/>
        <w:numPr>
          <w:ilvl w:val="0"/>
          <w:numId w:val="2"/>
        </w:numPr>
        <w:rPr>
          <w:highlight w:val="yellow"/>
        </w:rPr>
      </w:pPr>
      <w:r w:rsidRPr="000267CA">
        <w:rPr>
          <w:highlight w:val="yellow"/>
        </w:rPr>
        <w:t>[INSERT ANY OTHER COMMUNCATION METHODS THE EVENT CRISIS TEAM MAY HAVE]</w:t>
      </w:r>
    </w:p>
    <w:p w14:paraId="5F33D6AD" w14:textId="77777777" w:rsidR="009253C1" w:rsidRDefault="009253C1" w:rsidP="009253C1">
      <w:pPr>
        <w:pStyle w:val="ListParagraph"/>
        <w:numPr>
          <w:ilvl w:val="0"/>
          <w:numId w:val="2"/>
        </w:numPr>
      </w:pPr>
      <w:r>
        <w:t xml:space="preserve">If communications between the Event Crisis Team cannot be established, all Event Crisis Team members will meet at </w:t>
      </w:r>
      <w:r w:rsidRPr="006A5A02">
        <w:rPr>
          <w:highlight w:val="yellow"/>
        </w:rPr>
        <w:t>[INSERT RALLY POINT AT EVENT]</w:t>
      </w:r>
      <w:r>
        <w:t xml:space="preserve"> and convene.</w:t>
      </w:r>
    </w:p>
    <w:p w14:paraId="341A6B79" w14:textId="77777777" w:rsidR="009253C1" w:rsidRDefault="009253C1" w:rsidP="009253C1"/>
    <w:p w14:paraId="2F27D529" w14:textId="77777777" w:rsidR="00D539BB" w:rsidRDefault="00D539BB"/>
    <w:p w14:paraId="1B1CAE8D" w14:textId="77777777" w:rsidR="009253C1" w:rsidRDefault="009253C1"/>
    <w:p w14:paraId="051DB06D" w14:textId="262957DE" w:rsidR="009253C1" w:rsidRDefault="009253C1">
      <w:pPr>
        <w:sectPr w:rsidR="009253C1" w:rsidSect="006E170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2EF33E" w14:textId="0DBFC209" w:rsidR="0055110A" w:rsidRDefault="00E60529" w:rsidP="00BE03B7">
      <w:pPr>
        <w:pStyle w:val="Heading1"/>
      </w:pPr>
      <w:bookmarkStart w:id="6" w:name="_Toc108704409"/>
      <w:r>
        <w:lastRenderedPageBreak/>
        <w:t>Organization for Day(s) of the Event</w:t>
      </w:r>
      <w:bookmarkEnd w:id="6"/>
    </w:p>
    <w:p w14:paraId="135CDD64" w14:textId="26921792" w:rsidR="00707C59" w:rsidRDefault="00707C59" w:rsidP="00707C59">
      <w:r w:rsidRPr="00707C59">
        <w:rPr>
          <w:highlight w:val="yellow"/>
        </w:rPr>
        <w:t>[INSERT AN ORGANIZATIONAL CHART OR DESCRIPTION OF EVENT DAY STAFF AND REPORTING STRUCTURE</w:t>
      </w:r>
      <w:r w:rsidR="00F93F87">
        <w:rPr>
          <w:highlight w:val="yellow"/>
        </w:rPr>
        <w:t>. EXAMPLE BELOW, ADJUST AS NEEDED</w:t>
      </w:r>
      <w:r w:rsidRPr="00707C59">
        <w:rPr>
          <w:highlight w:val="yellow"/>
        </w:rPr>
        <w:t>]</w:t>
      </w:r>
    </w:p>
    <w:p w14:paraId="0459DCEA" w14:textId="0CE3A55E" w:rsidR="00707C59" w:rsidRDefault="009143AA" w:rsidP="00707C59">
      <w:r>
        <w:rPr>
          <w:noProof/>
        </w:rPr>
        <mc:AlternateContent>
          <mc:Choice Requires="wps">
            <w:drawing>
              <wp:anchor distT="0" distB="0" distL="114300" distR="114300" simplePos="0" relativeHeight="251660288" behindDoc="0" locked="0" layoutInCell="1" allowOverlap="1" wp14:anchorId="144BC50B" wp14:editId="27F92B5D">
                <wp:simplePos x="0" y="0"/>
                <wp:positionH relativeFrom="column">
                  <wp:posOffset>5124450</wp:posOffset>
                </wp:positionH>
                <wp:positionV relativeFrom="paragraph">
                  <wp:posOffset>612140</wp:posOffset>
                </wp:positionV>
                <wp:extent cx="704850" cy="0"/>
                <wp:effectExtent l="0" t="114300" r="0" b="133350"/>
                <wp:wrapNone/>
                <wp:docPr id="4" name="Straight Arrow Connector 4"/>
                <wp:cNvGraphicFramePr/>
                <a:graphic xmlns:a="http://schemas.openxmlformats.org/drawingml/2006/main">
                  <a:graphicData uri="http://schemas.microsoft.com/office/word/2010/wordprocessingShape">
                    <wps:wsp>
                      <wps:cNvCnPr/>
                      <wps:spPr>
                        <a:xfrm>
                          <a:off x="0" y="0"/>
                          <a:ext cx="704850" cy="0"/>
                        </a:xfrm>
                        <a:prstGeom prst="straightConnector1">
                          <a:avLst/>
                        </a:prstGeom>
                        <a:ln w="50800">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3E2E0D" id="_x0000_t32" coordsize="21600,21600" o:spt="32" o:oned="t" path="m,l21600,21600e" filled="f">
                <v:path arrowok="t" fillok="f" o:connecttype="none"/>
                <o:lock v:ext="edit" shapetype="t"/>
              </v:shapetype>
              <v:shape id="Straight Arrow Connector 4" o:spid="_x0000_s1026" type="#_x0000_t32" style="position:absolute;margin-left:403.5pt;margin-top:48.2pt;width:55.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" strokecolor="#4472c4 [3204]" strokeweight="4pt">
                <v:stroke dashstyle="3 1" startarrow="block" endarrow="block" joinstyle="miter"/>
              </v:shape>
            </w:pict>
          </mc:Fallback>
        </mc:AlternateContent>
      </w:r>
      <w:r w:rsidR="00707C59">
        <w:rPr>
          <w:noProof/>
        </w:rPr>
        <w:drawing>
          <wp:inline distT="0" distB="0" distL="0" distR="0" wp14:anchorId="4C1AC50D" wp14:editId="5CC451F5">
            <wp:extent cx="8258175" cy="50292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1373840" w14:textId="77777777" w:rsidR="00DE01AB" w:rsidRDefault="00DE01AB" w:rsidP="00707C59">
      <w:pPr>
        <w:sectPr w:rsidR="00DE01AB" w:rsidSect="006E170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FE98E28" w14:textId="77777777" w:rsidR="00E96A68" w:rsidRDefault="00E96A68" w:rsidP="00E96A68">
      <w:pPr>
        <w:pStyle w:val="Heading1"/>
      </w:pPr>
      <w:bookmarkStart w:id="7" w:name="_Toc108704410"/>
      <w:r>
        <w:lastRenderedPageBreak/>
        <w:t>Hazard Analysis</w:t>
      </w:r>
      <w:bookmarkEnd w:id="7"/>
    </w:p>
    <w:tbl>
      <w:tblPr>
        <w:tblStyle w:val="GridTable4"/>
        <w:tblW w:w="0" w:type="auto"/>
        <w:tblLook w:val="04A0" w:firstRow="1" w:lastRow="0" w:firstColumn="1" w:lastColumn="0" w:noHBand="0" w:noVBand="1"/>
      </w:tblPr>
      <w:tblGrid>
        <w:gridCol w:w="3775"/>
        <w:gridCol w:w="1529"/>
        <w:gridCol w:w="1529"/>
        <w:gridCol w:w="1529"/>
        <w:gridCol w:w="1529"/>
        <w:gridCol w:w="1529"/>
        <w:gridCol w:w="1530"/>
      </w:tblGrid>
      <w:tr w:rsidR="00735370" w14:paraId="7025384C" w14:textId="77777777" w:rsidTr="00DF2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6DFF8931" w14:textId="77777777" w:rsidR="00735370" w:rsidRDefault="00735370" w:rsidP="00EF52F9">
            <w:r>
              <w:t>Hazard</w:t>
            </w:r>
          </w:p>
        </w:tc>
        <w:tc>
          <w:tcPr>
            <w:tcW w:w="1529" w:type="dxa"/>
          </w:tcPr>
          <w:p w14:paraId="7F3F15F5" w14:textId="77777777" w:rsidR="00735370" w:rsidRDefault="00735370" w:rsidP="00EF52F9">
            <w:pPr>
              <w:cnfStyle w:val="100000000000" w:firstRow="1" w:lastRow="0" w:firstColumn="0" w:lastColumn="0" w:oddVBand="0" w:evenVBand="0" w:oddHBand="0" w:evenHBand="0" w:firstRowFirstColumn="0" w:firstRowLastColumn="0" w:lastRowFirstColumn="0" w:lastRowLastColumn="0"/>
            </w:pPr>
            <w:r>
              <w:t>Probability</w:t>
            </w:r>
          </w:p>
        </w:tc>
        <w:tc>
          <w:tcPr>
            <w:tcW w:w="1529" w:type="dxa"/>
          </w:tcPr>
          <w:p w14:paraId="323A4D45" w14:textId="240750D8" w:rsidR="00735370" w:rsidRDefault="008008AC" w:rsidP="00EF52F9">
            <w:pPr>
              <w:cnfStyle w:val="100000000000" w:firstRow="1" w:lastRow="0" w:firstColumn="0" w:lastColumn="0" w:oddVBand="0" w:evenVBand="0" w:oddHBand="0" w:evenHBand="0" w:firstRowFirstColumn="0" w:firstRowLastColumn="0" w:lastRowFirstColumn="0" w:lastRowLastColumn="0"/>
            </w:pPr>
            <w:r>
              <w:t>Scope</w:t>
            </w:r>
          </w:p>
        </w:tc>
        <w:tc>
          <w:tcPr>
            <w:tcW w:w="1529" w:type="dxa"/>
          </w:tcPr>
          <w:p w14:paraId="7A9DB1A5" w14:textId="49328138" w:rsidR="00735370" w:rsidRDefault="008008AC" w:rsidP="00EF52F9">
            <w:pPr>
              <w:cnfStyle w:val="100000000000" w:firstRow="1" w:lastRow="0" w:firstColumn="0" w:lastColumn="0" w:oddVBand="0" w:evenVBand="0" w:oddHBand="0" w:evenHBand="0" w:firstRowFirstColumn="0" w:firstRowLastColumn="0" w:lastRowFirstColumn="0" w:lastRowLastColumn="0"/>
            </w:pPr>
            <w:r>
              <w:t>Impact</w:t>
            </w:r>
          </w:p>
        </w:tc>
        <w:tc>
          <w:tcPr>
            <w:tcW w:w="1529" w:type="dxa"/>
          </w:tcPr>
          <w:p w14:paraId="01B30DE3" w14:textId="7F18EF35" w:rsidR="00735370" w:rsidRDefault="00735370" w:rsidP="00EF52F9">
            <w:pPr>
              <w:cnfStyle w:val="100000000000" w:firstRow="1" w:lastRow="0" w:firstColumn="0" w:lastColumn="0" w:oddVBand="0" w:evenVBand="0" w:oddHBand="0" w:evenHBand="0" w:firstRowFirstColumn="0" w:firstRowLastColumn="0" w:lastRowFirstColumn="0" w:lastRowLastColumn="0"/>
            </w:pPr>
            <w:r>
              <w:t>Warning Time</w:t>
            </w:r>
          </w:p>
        </w:tc>
        <w:tc>
          <w:tcPr>
            <w:tcW w:w="1529" w:type="dxa"/>
          </w:tcPr>
          <w:p w14:paraId="4D286B52" w14:textId="77777777" w:rsidR="00735370" w:rsidRDefault="00735370" w:rsidP="00EF52F9">
            <w:pPr>
              <w:cnfStyle w:val="100000000000" w:firstRow="1" w:lastRow="0" w:firstColumn="0" w:lastColumn="0" w:oddVBand="0" w:evenVBand="0" w:oddHBand="0" w:evenHBand="0" w:firstRowFirstColumn="0" w:firstRowLastColumn="0" w:lastRowFirstColumn="0" w:lastRowLastColumn="0"/>
            </w:pPr>
            <w:r>
              <w:t>Duration</w:t>
            </w:r>
          </w:p>
        </w:tc>
        <w:tc>
          <w:tcPr>
            <w:tcW w:w="1530" w:type="dxa"/>
          </w:tcPr>
          <w:p w14:paraId="22AA08ED" w14:textId="77777777" w:rsidR="00735370" w:rsidRDefault="00735370" w:rsidP="00EF52F9">
            <w:pPr>
              <w:cnfStyle w:val="100000000000" w:firstRow="1" w:lastRow="0" w:firstColumn="0" w:lastColumn="0" w:oddVBand="0" w:evenVBand="0" w:oddHBand="0" w:evenHBand="0" w:firstRowFirstColumn="0" w:firstRowLastColumn="0" w:lastRowFirstColumn="0" w:lastRowLastColumn="0"/>
            </w:pPr>
            <w:r>
              <w:t>Risk Score</w:t>
            </w:r>
          </w:p>
        </w:tc>
      </w:tr>
      <w:tr w:rsidR="00735370" w14:paraId="186F0A17" w14:textId="77777777" w:rsidTr="00DF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5EEDB165" w14:textId="77777777" w:rsidR="00735370" w:rsidRPr="00565F15" w:rsidRDefault="00735370" w:rsidP="00EF52F9">
            <w:pPr>
              <w:rPr>
                <w:highlight w:val="yellow"/>
              </w:rPr>
            </w:pPr>
            <w:r w:rsidRPr="00565F15">
              <w:rPr>
                <w:highlight w:val="yellow"/>
              </w:rPr>
              <w:t>[HAZARD 1]</w:t>
            </w:r>
          </w:p>
        </w:tc>
        <w:tc>
          <w:tcPr>
            <w:tcW w:w="1529" w:type="dxa"/>
          </w:tcPr>
          <w:p w14:paraId="5FBB5E36" w14:textId="77777777" w:rsidR="00735370" w:rsidRDefault="00735370" w:rsidP="00EF52F9">
            <w:pPr>
              <w:cnfStyle w:val="000000100000" w:firstRow="0" w:lastRow="0" w:firstColumn="0" w:lastColumn="0" w:oddVBand="0" w:evenVBand="0" w:oddHBand="1" w:evenHBand="0" w:firstRowFirstColumn="0" w:firstRowLastColumn="0" w:lastRowFirstColumn="0" w:lastRowLastColumn="0"/>
            </w:pPr>
            <w:r w:rsidRPr="00C47E00">
              <w:rPr>
                <w:highlight w:val="yellow"/>
              </w:rPr>
              <w:t>[USE TABLES BELOW FOR VALUES]</w:t>
            </w:r>
          </w:p>
        </w:tc>
        <w:tc>
          <w:tcPr>
            <w:tcW w:w="1529" w:type="dxa"/>
          </w:tcPr>
          <w:p w14:paraId="321A1463" w14:textId="77777777" w:rsidR="00735370" w:rsidRDefault="00735370" w:rsidP="00EF52F9">
            <w:pPr>
              <w:cnfStyle w:val="000000100000" w:firstRow="0" w:lastRow="0" w:firstColumn="0" w:lastColumn="0" w:oddVBand="0" w:evenVBand="0" w:oddHBand="1" w:evenHBand="0" w:firstRowFirstColumn="0" w:firstRowLastColumn="0" w:lastRowFirstColumn="0" w:lastRowLastColumn="0"/>
            </w:pPr>
            <w:r w:rsidRPr="00C47E00">
              <w:rPr>
                <w:highlight w:val="yellow"/>
              </w:rPr>
              <w:t>[USE TABLES BELOW FOR VALUES]</w:t>
            </w:r>
          </w:p>
        </w:tc>
        <w:tc>
          <w:tcPr>
            <w:tcW w:w="1529" w:type="dxa"/>
          </w:tcPr>
          <w:p w14:paraId="7E295748" w14:textId="28158FA4" w:rsidR="00735370" w:rsidRPr="00C47E00" w:rsidRDefault="00735370" w:rsidP="00EF52F9">
            <w:pPr>
              <w:cnfStyle w:val="000000100000" w:firstRow="0" w:lastRow="0" w:firstColumn="0" w:lastColumn="0" w:oddVBand="0" w:evenVBand="0" w:oddHBand="1" w:evenHBand="0" w:firstRowFirstColumn="0" w:firstRowLastColumn="0" w:lastRowFirstColumn="0" w:lastRowLastColumn="0"/>
              <w:rPr>
                <w:highlight w:val="yellow"/>
              </w:rPr>
            </w:pPr>
            <w:r w:rsidRPr="00C47E00">
              <w:rPr>
                <w:highlight w:val="yellow"/>
              </w:rPr>
              <w:t>[USE TABLES BELOW FOR VALUES]</w:t>
            </w:r>
          </w:p>
        </w:tc>
        <w:tc>
          <w:tcPr>
            <w:tcW w:w="1529" w:type="dxa"/>
          </w:tcPr>
          <w:p w14:paraId="2D8CDA7B" w14:textId="3907E001" w:rsidR="00735370" w:rsidRDefault="00735370" w:rsidP="00EF52F9">
            <w:pPr>
              <w:cnfStyle w:val="000000100000" w:firstRow="0" w:lastRow="0" w:firstColumn="0" w:lastColumn="0" w:oddVBand="0" w:evenVBand="0" w:oddHBand="1" w:evenHBand="0" w:firstRowFirstColumn="0" w:firstRowLastColumn="0" w:lastRowFirstColumn="0" w:lastRowLastColumn="0"/>
            </w:pPr>
            <w:r w:rsidRPr="00C47E00">
              <w:rPr>
                <w:highlight w:val="yellow"/>
              </w:rPr>
              <w:t>[USE TABLES BELOW FOR VALUES]</w:t>
            </w:r>
          </w:p>
        </w:tc>
        <w:tc>
          <w:tcPr>
            <w:tcW w:w="1529" w:type="dxa"/>
          </w:tcPr>
          <w:p w14:paraId="0FA66339" w14:textId="77777777" w:rsidR="00735370" w:rsidRDefault="00735370" w:rsidP="00EF52F9">
            <w:pPr>
              <w:cnfStyle w:val="000000100000" w:firstRow="0" w:lastRow="0" w:firstColumn="0" w:lastColumn="0" w:oddVBand="0" w:evenVBand="0" w:oddHBand="1" w:evenHBand="0" w:firstRowFirstColumn="0" w:firstRowLastColumn="0" w:lastRowFirstColumn="0" w:lastRowLastColumn="0"/>
            </w:pPr>
            <w:r w:rsidRPr="00C47E00">
              <w:rPr>
                <w:highlight w:val="yellow"/>
              </w:rPr>
              <w:t>[USE TABLES BELOW FOR VALUES]</w:t>
            </w:r>
          </w:p>
        </w:tc>
        <w:tc>
          <w:tcPr>
            <w:tcW w:w="1530" w:type="dxa"/>
          </w:tcPr>
          <w:p w14:paraId="7D394092" w14:textId="77777777" w:rsidR="00735370" w:rsidRDefault="00735370" w:rsidP="00EF52F9">
            <w:pPr>
              <w:cnfStyle w:val="000000100000" w:firstRow="0" w:lastRow="0" w:firstColumn="0" w:lastColumn="0" w:oddVBand="0" w:evenVBand="0" w:oddHBand="1" w:evenHBand="0" w:firstRowFirstColumn="0" w:firstRowLastColumn="0" w:lastRowFirstColumn="0" w:lastRowLastColumn="0"/>
            </w:pPr>
            <w:r w:rsidRPr="00D22078">
              <w:rPr>
                <w:highlight w:val="yellow"/>
              </w:rPr>
              <w:t>[US</w:t>
            </w:r>
            <w:r>
              <w:rPr>
                <w:highlight w:val="yellow"/>
              </w:rPr>
              <w:t>E</w:t>
            </w:r>
            <w:r w:rsidRPr="00D22078">
              <w:rPr>
                <w:highlight w:val="yellow"/>
              </w:rPr>
              <w:t xml:space="preserve"> FORMULA BELOW, SORT FROM HIGHEST TO LOWEST]</w:t>
            </w:r>
          </w:p>
        </w:tc>
      </w:tr>
      <w:tr w:rsidR="00735370" w14:paraId="201BCF94" w14:textId="77777777" w:rsidTr="00DF2D9C">
        <w:tc>
          <w:tcPr>
            <w:cnfStyle w:val="001000000000" w:firstRow="0" w:lastRow="0" w:firstColumn="1" w:lastColumn="0" w:oddVBand="0" w:evenVBand="0" w:oddHBand="0" w:evenHBand="0" w:firstRowFirstColumn="0" w:firstRowLastColumn="0" w:lastRowFirstColumn="0" w:lastRowLastColumn="0"/>
            <w:tcW w:w="3775" w:type="dxa"/>
          </w:tcPr>
          <w:p w14:paraId="76E2E14E" w14:textId="77777777" w:rsidR="00735370" w:rsidRPr="00565F15" w:rsidRDefault="00735370" w:rsidP="00EF52F9">
            <w:pPr>
              <w:rPr>
                <w:highlight w:val="yellow"/>
              </w:rPr>
            </w:pPr>
            <w:r w:rsidRPr="00565F15">
              <w:rPr>
                <w:highlight w:val="yellow"/>
              </w:rPr>
              <w:t>[HAZARD 2]</w:t>
            </w:r>
          </w:p>
        </w:tc>
        <w:tc>
          <w:tcPr>
            <w:tcW w:w="1529" w:type="dxa"/>
          </w:tcPr>
          <w:p w14:paraId="78EA5C14" w14:textId="77777777" w:rsidR="00735370" w:rsidRDefault="00735370" w:rsidP="00EF52F9">
            <w:pPr>
              <w:cnfStyle w:val="000000000000" w:firstRow="0" w:lastRow="0" w:firstColumn="0" w:lastColumn="0" w:oddVBand="0" w:evenVBand="0" w:oddHBand="0" w:evenHBand="0" w:firstRowFirstColumn="0" w:firstRowLastColumn="0" w:lastRowFirstColumn="0" w:lastRowLastColumn="0"/>
            </w:pPr>
          </w:p>
        </w:tc>
        <w:tc>
          <w:tcPr>
            <w:tcW w:w="1529" w:type="dxa"/>
          </w:tcPr>
          <w:p w14:paraId="51DB5716" w14:textId="77777777" w:rsidR="00735370" w:rsidRDefault="00735370" w:rsidP="00EF52F9">
            <w:pPr>
              <w:cnfStyle w:val="000000000000" w:firstRow="0" w:lastRow="0" w:firstColumn="0" w:lastColumn="0" w:oddVBand="0" w:evenVBand="0" w:oddHBand="0" w:evenHBand="0" w:firstRowFirstColumn="0" w:firstRowLastColumn="0" w:lastRowFirstColumn="0" w:lastRowLastColumn="0"/>
            </w:pPr>
          </w:p>
        </w:tc>
        <w:tc>
          <w:tcPr>
            <w:tcW w:w="1529" w:type="dxa"/>
          </w:tcPr>
          <w:p w14:paraId="1FD31249" w14:textId="77777777" w:rsidR="00735370" w:rsidRDefault="00735370" w:rsidP="00EF52F9">
            <w:pPr>
              <w:cnfStyle w:val="000000000000" w:firstRow="0" w:lastRow="0" w:firstColumn="0" w:lastColumn="0" w:oddVBand="0" w:evenVBand="0" w:oddHBand="0" w:evenHBand="0" w:firstRowFirstColumn="0" w:firstRowLastColumn="0" w:lastRowFirstColumn="0" w:lastRowLastColumn="0"/>
            </w:pPr>
          </w:p>
        </w:tc>
        <w:tc>
          <w:tcPr>
            <w:tcW w:w="1529" w:type="dxa"/>
          </w:tcPr>
          <w:p w14:paraId="66A8CF84" w14:textId="528A545B" w:rsidR="00735370" w:rsidRDefault="00735370" w:rsidP="00EF52F9">
            <w:pPr>
              <w:cnfStyle w:val="000000000000" w:firstRow="0" w:lastRow="0" w:firstColumn="0" w:lastColumn="0" w:oddVBand="0" w:evenVBand="0" w:oddHBand="0" w:evenHBand="0" w:firstRowFirstColumn="0" w:firstRowLastColumn="0" w:lastRowFirstColumn="0" w:lastRowLastColumn="0"/>
            </w:pPr>
          </w:p>
        </w:tc>
        <w:tc>
          <w:tcPr>
            <w:tcW w:w="1529" w:type="dxa"/>
          </w:tcPr>
          <w:p w14:paraId="752DE3B3" w14:textId="77777777" w:rsidR="00735370" w:rsidRDefault="00735370" w:rsidP="00EF52F9">
            <w:pPr>
              <w:cnfStyle w:val="000000000000" w:firstRow="0" w:lastRow="0" w:firstColumn="0" w:lastColumn="0" w:oddVBand="0" w:evenVBand="0" w:oddHBand="0" w:evenHBand="0" w:firstRowFirstColumn="0" w:firstRowLastColumn="0" w:lastRowFirstColumn="0" w:lastRowLastColumn="0"/>
            </w:pPr>
          </w:p>
        </w:tc>
        <w:tc>
          <w:tcPr>
            <w:tcW w:w="1530" w:type="dxa"/>
          </w:tcPr>
          <w:p w14:paraId="7C8547AE" w14:textId="77777777" w:rsidR="00735370" w:rsidRDefault="00735370" w:rsidP="00EF52F9">
            <w:pPr>
              <w:cnfStyle w:val="000000000000" w:firstRow="0" w:lastRow="0" w:firstColumn="0" w:lastColumn="0" w:oddVBand="0" w:evenVBand="0" w:oddHBand="0" w:evenHBand="0" w:firstRowFirstColumn="0" w:firstRowLastColumn="0" w:lastRowFirstColumn="0" w:lastRowLastColumn="0"/>
            </w:pPr>
          </w:p>
        </w:tc>
      </w:tr>
      <w:tr w:rsidR="00735370" w14:paraId="31D1237B" w14:textId="77777777" w:rsidTr="00DF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65F733DC" w14:textId="77777777" w:rsidR="00735370" w:rsidRPr="00565F15" w:rsidRDefault="00735370" w:rsidP="00EF52F9">
            <w:pPr>
              <w:rPr>
                <w:highlight w:val="yellow"/>
              </w:rPr>
            </w:pPr>
            <w:r w:rsidRPr="00565F15">
              <w:rPr>
                <w:highlight w:val="yellow"/>
              </w:rPr>
              <w:t>[HAZARD 3]</w:t>
            </w:r>
          </w:p>
        </w:tc>
        <w:tc>
          <w:tcPr>
            <w:tcW w:w="1529" w:type="dxa"/>
          </w:tcPr>
          <w:p w14:paraId="578D699E" w14:textId="77777777" w:rsidR="00735370" w:rsidRDefault="00735370" w:rsidP="00EF52F9">
            <w:pPr>
              <w:cnfStyle w:val="000000100000" w:firstRow="0" w:lastRow="0" w:firstColumn="0" w:lastColumn="0" w:oddVBand="0" w:evenVBand="0" w:oddHBand="1" w:evenHBand="0" w:firstRowFirstColumn="0" w:firstRowLastColumn="0" w:lastRowFirstColumn="0" w:lastRowLastColumn="0"/>
            </w:pPr>
          </w:p>
        </w:tc>
        <w:tc>
          <w:tcPr>
            <w:tcW w:w="1529" w:type="dxa"/>
          </w:tcPr>
          <w:p w14:paraId="6719C569" w14:textId="77777777" w:rsidR="00735370" w:rsidRDefault="00735370" w:rsidP="00EF52F9">
            <w:pPr>
              <w:cnfStyle w:val="000000100000" w:firstRow="0" w:lastRow="0" w:firstColumn="0" w:lastColumn="0" w:oddVBand="0" w:evenVBand="0" w:oddHBand="1" w:evenHBand="0" w:firstRowFirstColumn="0" w:firstRowLastColumn="0" w:lastRowFirstColumn="0" w:lastRowLastColumn="0"/>
            </w:pPr>
          </w:p>
        </w:tc>
        <w:tc>
          <w:tcPr>
            <w:tcW w:w="1529" w:type="dxa"/>
          </w:tcPr>
          <w:p w14:paraId="227AA1F3" w14:textId="77777777" w:rsidR="00735370" w:rsidRDefault="00735370" w:rsidP="00EF52F9">
            <w:pPr>
              <w:cnfStyle w:val="000000100000" w:firstRow="0" w:lastRow="0" w:firstColumn="0" w:lastColumn="0" w:oddVBand="0" w:evenVBand="0" w:oddHBand="1" w:evenHBand="0" w:firstRowFirstColumn="0" w:firstRowLastColumn="0" w:lastRowFirstColumn="0" w:lastRowLastColumn="0"/>
            </w:pPr>
          </w:p>
        </w:tc>
        <w:tc>
          <w:tcPr>
            <w:tcW w:w="1529" w:type="dxa"/>
          </w:tcPr>
          <w:p w14:paraId="62B74660" w14:textId="50BA9F35" w:rsidR="00735370" w:rsidRDefault="00735370" w:rsidP="00EF52F9">
            <w:pPr>
              <w:cnfStyle w:val="000000100000" w:firstRow="0" w:lastRow="0" w:firstColumn="0" w:lastColumn="0" w:oddVBand="0" w:evenVBand="0" w:oddHBand="1" w:evenHBand="0" w:firstRowFirstColumn="0" w:firstRowLastColumn="0" w:lastRowFirstColumn="0" w:lastRowLastColumn="0"/>
            </w:pPr>
          </w:p>
        </w:tc>
        <w:tc>
          <w:tcPr>
            <w:tcW w:w="1529" w:type="dxa"/>
          </w:tcPr>
          <w:p w14:paraId="2C13CD08" w14:textId="77777777" w:rsidR="00735370" w:rsidRDefault="00735370" w:rsidP="00EF52F9">
            <w:pPr>
              <w:cnfStyle w:val="000000100000" w:firstRow="0" w:lastRow="0" w:firstColumn="0" w:lastColumn="0" w:oddVBand="0" w:evenVBand="0" w:oddHBand="1" w:evenHBand="0" w:firstRowFirstColumn="0" w:firstRowLastColumn="0" w:lastRowFirstColumn="0" w:lastRowLastColumn="0"/>
            </w:pPr>
          </w:p>
        </w:tc>
        <w:tc>
          <w:tcPr>
            <w:tcW w:w="1530" w:type="dxa"/>
          </w:tcPr>
          <w:p w14:paraId="0EAD84ED" w14:textId="77777777" w:rsidR="00735370" w:rsidRDefault="00735370" w:rsidP="00EF52F9">
            <w:pPr>
              <w:cnfStyle w:val="000000100000" w:firstRow="0" w:lastRow="0" w:firstColumn="0" w:lastColumn="0" w:oddVBand="0" w:evenVBand="0" w:oddHBand="1" w:evenHBand="0" w:firstRowFirstColumn="0" w:firstRowLastColumn="0" w:lastRowFirstColumn="0" w:lastRowLastColumn="0"/>
            </w:pPr>
          </w:p>
        </w:tc>
      </w:tr>
      <w:tr w:rsidR="00735370" w14:paraId="266E29D9" w14:textId="77777777" w:rsidTr="00DF2D9C">
        <w:tc>
          <w:tcPr>
            <w:cnfStyle w:val="001000000000" w:firstRow="0" w:lastRow="0" w:firstColumn="1" w:lastColumn="0" w:oddVBand="0" w:evenVBand="0" w:oddHBand="0" w:evenHBand="0" w:firstRowFirstColumn="0" w:firstRowLastColumn="0" w:lastRowFirstColumn="0" w:lastRowLastColumn="0"/>
            <w:tcW w:w="3775" w:type="dxa"/>
          </w:tcPr>
          <w:p w14:paraId="3F4B060B" w14:textId="77777777" w:rsidR="00735370" w:rsidRPr="00565F15" w:rsidRDefault="00735370" w:rsidP="00EF52F9">
            <w:pPr>
              <w:rPr>
                <w:highlight w:val="yellow"/>
              </w:rPr>
            </w:pPr>
            <w:r w:rsidRPr="00565F15">
              <w:rPr>
                <w:highlight w:val="yellow"/>
              </w:rPr>
              <w:t>[ADD OR DELETE HAZARDS AS APPROPRIATE]</w:t>
            </w:r>
          </w:p>
        </w:tc>
        <w:tc>
          <w:tcPr>
            <w:tcW w:w="1529" w:type="dxa"/>
          </w:tcPr>
          <w:p w14:paraId="3C339E1A" w14:textId="77777777" w:rsidR="00735370" w:rsidRDefault="00735370" w:rsidP="00EF52F9">
            <w:pPr>
              <w:cnfStyle w:val="000000000000" w:firstRow="0" w:lastRow="0" w:firstColumn="0" w:lastColumn="0" w:oddVBand="0" w:evenVBand="0" w:oddHBand="0" w:evenHBand="0" w:firstRowFirstColumn="0" w:firstRowLastColumn="0" w:lastRowFirstColumn="0" w:lastRowLastColumn="0"/>
            </w:pPr>
          </w:p>
        </w:tc>
        <w:tc>
          <w:tcPr>
            <w:tcW w:w="1529" w:type="dxa"/>
          </w:tcPr>
          <w:p w14:paraId="23451793" w14:textId="77777777" w:rsidR="00735370" w:rsidRDefault="00735370" w:rsidP="00EF52F9">
            <w:pPr>
              <w:cnfStyle w:val="000000000000" w:firstRow="0" w:lastRow="0" w:firstColumn="0" w:lastColumn="0" w:oddVBand="0" w:evenVBand="0" w:oddHBand="0" w:evenHBand="0" w:firstRowFirstColumn="0" w:firstRowLastColumn="0" w:lastRowFirstColumn="0" w:lastRowLastColumn="0"/>
            </w:pPr>
          </w:p>
        </w:tc>
        <w:tc>
          <w:tcPr>
            <w:tcW w:w="1529" w:type="dxa"/>
          </w:tcPr>
          <w:p w14:paraId="010CE914" w14:textId="77777777" w:rsidR="00735370" w:rsidRDefault="00735370" w:rsidP="00EF52F9">
            <w:pPr>
              <w:cnfStyle w:val="000000000000" w:firstRow="0" w:lastRow="0" w:firstColumn="0" w:lastColumn="0" w:oddVBand="0" w:evenVBand="0" w:oddHBand="0" w:evenHBand="0" w:firstRowFirstColumn="0" w:firstRowLastColumn="0" w:lastRowFirstColumn="0" w:lastRowLastColumn="0"/>
            </w:pPr>
          </w:p>
        </w:tc>
        <w:tc>
          <w:tcPr>
            <w:tcW w:w="1529" w:type="dxa"/>
          </w:tcPr>
          <w:p w14:paraId="2CA62ADC" w14:textId="695BC7CD" w:rsidR="00735370" w:rsidRDefault="00735370" w:rsidP="00EF52F9">
            <w:pPr>
              <w:cnfStyle w:val="000000000000" w:firstRow="0" w:lastRow="0" w:firstColumn="0" w:lastColumn="0" w:oddVBand="0" w:evenVBand="0" w:oddHBand="0" w:evenHBand="0" w:firstRowFirstColumn="0" w:firstRowLastColumn="0" w:lastRowFirstColumn="0" w:lastRowLastColumn="0"/>
            </w:pPr>
          </w:p>
        </w:tc>
        <w:tc>
          <w:tcPr>
            <w:tcW w:w="1529" w:type="dxa"/>
          </w:tcPr>
          <w:p w14:paraId="7DC70632" w14:textId="77777777" w:rsidR="00735370" w:rsidRDefault="00735370" w:rsidP="00EF52F9">
            <w:pPr>
              <w:cnfStyle w:val="000000000000" w:firstRow="0" w:lastRow="0" w:firstColumn="0" w:lastColumn="0" w:oddVBand="0" w:evenVBand="0" w:oddHBand="0" w:evenHBand="0" w:firstRowFirstColumn="0" w:firstRowLastColumn="0" w:lastRowFirstColumn="0" w:lastRowLastColumn="0"/>
            </w:pPr>
          </w:p>
        </w:tc>
        <w:tc>
          <w:tcPr>
            <w:tcW w:w="1530" w:type="dxa"/>
          </w:tcPr>
          <w:p w14:paraId="5745A8EB" w14:textId="77777777" w:rsidR="00735370" w:rsidRDefault="00735370" w:rsidP="00EF52F9">
            <w:pPr>
              <w:cnfStyle w:val="000000000000" w:firstRow="0" w:lastRow="0" w:firstColumn="0" w:lastColumn="0" w:oddVBand="0" w:evenVBand="0" w:oddHBand="0" w:evenHBand="0" w:firstRowFirstColumn="0" w:firstRowLastColumn="0" w:lastRowFirstColumn="0" w:lastRowLastColumn="0"/>
            </w:pPr>
          </w:p>
        </w:tc>
      </w:tr>
    </w:tbl>
    <w:p w14:paraId="253F983F" w14:textId="7CA9FCAA" w:rsidR="00E96A68" w:rsidRDefault="00E96A68" w:rsidP="00E96A68">
      <w:pPr>
        <w:rPr>
          <w:rStyle w:val="SubtleReference"/>
        </w:rPr>
        <w:sectPr w:rsidR="00E96A68" w:rsidSect="006E170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Style w:val="SubtleReference"/>
        </w:rPr>
        <w:t xml:space="preserve">Risk Score = (Probability + </w:t>
      </w:r>
      <w:r w:rsidR="00161A61">
        <w:rPr>
          <w:rStyle w:val="SubtleReference"/>
        </w:rPr>
        <w:t>Scope</w:t>
      </w:r>
      <w:r>
        <w:rPr>
          <w:rStyle w:val="SubtleReference"/>
        </w:rPr>
        <w:t xml:space="preserve"> + </w:t>
      </w:r>
      <w:r w:rsidR="00161A61">
        <w:rPr>
          <w:rStyle w:val="SubtleReference"/>
        </w:rPr>
        <w:t>Impact</w:t>
      </w:r>
      <w:r w:rsidR="00DF2D9C">
        <w:rPr>
          <w:rStyle w:val="SubtleReference"/>
        </w:rPr>
        <w:t xml:space="preserve"> + </w:t>
      </w:r>
      <w:r>
        <w:rPr>
          <w:rStyle w:val="SubtleReference"/>
        </w:rPr>
        <w:t xml:space="preserve">Warning Time + Duration) / </w:t>
      </w:r>
      <w:r w:rsidR="00DF2D9C">
        <w:rPr>
          <w:rStyle w:val="SubtleReference"/>
        </w:rPr>
        <w:t>5</w:t>
      </w:r>
    </w:p>
    <w:p w14:paraId="69956BB6" w14:textId="77777777" w:rsidR="009245A6" w:rsidRDefault="009245A6" w:rsidP="00843798">
      <w:pPr>
        <w:pStyle w:val="Heading2"/>
        <w:spacing w:before="0" w:line="240" w:lineRule="auto"/>
        <w:sectPr w:rsidR="009245A6" w:rsidSect="006E1703">
          <w:type w:val="continuous"/>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p w14:paraId="45B576BE" w14:textId="77777777" w:rsidR="00E96A68" w:rsidRDefault="00E96A68" w:rsidP="00843798">
      <w:pPr>
        <w:pStyle w:val="Heading2"/>
        <w:spacing w:before="0" w:line="240" w:lineRule="auto"/>
      </w:pPr>
      <w:r>
        <w:lastRenderedPageBreak/>
        <w:t>Probability</w:t>
      </w:r>
    </w:p>
    <w:p w14:paraId="5D994192" w14:textId="77777777" w:rsidR="00E96A68" w:rsidRPr="009245A6" w:rsidRDefault="00E96A68" w:rsidP="00843798">
      <w:pPr>
        <w:spacing w:after="0" w:line="240" w:lineRule="auto"/>
      </w:pPr>
      <w:r w:rsidRPr="009245A6">
        <w:t>What is the likelihood of the hazard occurring during the event?</w:t>
      </w:r>
    </w:p>
    <w:tbl>
      <w:tblPr>
        <w:tblStyle w:val="GridTable4"/>
        <w:tblW w:w="6192" w:type="dxa"/>
        <w:tblLook w:val="04A0" w:firstRow="1" w:lastRow="0" w:firstColumn="1" w:lastColumn="0" w:noHBand="0" w:noVBand="1"/>
      </w:tblPr>
      <w:tblGrid>
        <w:gridCol w:w="1970"/>
        <w:gridCol w:w="3175"/>
        <w:gridCol w:w="1047"/>
      </w:tblGrid>
      <w:tr w:rsidR="00E96A68" w:rsidRPr="009245A6" w14:paraId="3549B969" w14:textId="77777777" w:rsidTr="009245A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970" w:type="dxa"/>
          </w:tcPr>
          <w:p w14:paraId="5B75631E" w14:textId="11B23867" w:rsidR="00E96A68" w:rsidRPr="009245A6" w:rsidRDefault="00E96A68" w:rsidP="00EF52F9">
            <w:r w:rsidRPr="009245A6">
              <w:t>Probability</w:t>
            </w:r>
          </w:p>
        </w:tc>
        <w:tc>
          <w:tcPr>
            <w:tcW w:w="3175" w:type="dxa"/>
          </w:tcPr>
          <w:p w14:paraId="41685103" w14:textId="77777777" w:rsidR="00E96A68" w:rsidRPr="009245A6" w:rsidRDefault="00E96A68" w:rsidP="00EF52F9">
            <w:pPr>
              <w:cnfStyle w:val="100000000000" w:firstRow="1" w:lastRow="0" w:firstColumn="0" w:lastColumn="0" w:oddVBand="0" w:evenVBand="0" w:oddHBand="0" w:evenHBand="0" w:firstRowFirstColumn="0" w:firstRowLastColumn="0" w:lastRowFirstColumn="0" w:lastRowLastColumn="0"/>
            </w:pPr>
            <w:r w:rsidRPr="009245A6">
              <w:t>Criteria</w:t>
            </w:r>
          </w:p>
        </w:tc>
        <w:tc>
          <w:tcPr>
            <w:tcW w:w="1047" w:type="dxa"/>
          </w:tcPr>
          <w:p w14:paraId="59F8B522" w14:textId="77777777" w:rsidR="00E96A68" w:rsidRPr="009245A6" w:rsidRDefault="00E96A68" w:rsidP="00EF52F9">
            <w:pPr>
              <w:cnfStyle w:val="100000000000" w:firstRow="1" w:lastRow="0" w:firstColumn="0" w:lastColumn="0" w:oddVBand="0" w:evenVBand="0" w:oddHBand="0" w:evenHBand="0" w:firstRowFirstColumn="0" w:firstRowLastColumn="0" w:lastRowFirstColumn="0" w:lastRowLastColumn="0"/>
            </w:pPr>
            <w:r w:rsidRPr="009245A6">
              <w:t>Value</w:t>
            </w:r>
          </w:p>
        </w:tc>
      </w:tr>
      <w:tr w:rsidR="00E96A68" w:rsidRPr="009245A6" w14:paraId="055E2468" w14:textId="77777777" w:rsidTr="009245A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70" w:type="dxa"/>
          </w:tcPr>
          <w:p w14:paraId="685AC5BD" w14:textId="77777777" w:rsidR="00E96A68" w:rsidRPr="009245A6" w:rsidRDefault="00E96A68" w:rsidP="00EF52F9">
            <w:r w:rsidRPr="009245A6">
              <w:t>Unlikely</w:t>
            </w:r>
          </w:p>
        </w:tc>
        <w:tc>
          <w:tcPr>
            <w:tcW w:w="3175" w:type="dxa"/>
          </w:tcPr>
          <w:p w14:paraId="7D60C045" w14:textId="77777777" w:rsidR="00E96A68" w:rsidRPr="009245A6" w:rsidRDefault="00E96A68" w:rsidP="00EF52F9">
            <w:pPr>
              <w:cnfStyle w:val="000000100000" w:firstRow="0" w:lastRow="0" w:firstColumn="0" w:lastColumn="0" w:oddVBand="0" w:evenVBand="0" w:oddHBand="1" w:evenHBand="0" w:firstRowFirstColumn="0" w:firstRowLastColumn="0" w:lastRowFirstColumn="0" w:lastRowLastColumn="0"/>
            </w:pPr>
            <w:r w:rsidRPr="009245A6">
              <w:t>Less than 1%</w:t>
            </w:r>
          </w:p>
        </w:tc>
        <w:tc>
          <w:tcPr>
            <w:tcW w:w="1047" w:type="dxa"/>
          </w:tcPr>
          <w:p w14:paraId="03BD0464" w14:textId="77777777" w:rsidR="00E96A68" w:rsidRPr="009245A6" w:rsidRDefault="00E96A68" w:rsidP="00EF52F9">
            <w:pPr>
              <w:jc w:val="center"/>
              <w:cnfStyle w:val="000000100000" w:firstRow="0" w:lastRow="0" w:firstColumn="0" w:lastColumn="0" w:oddVBand="0" w:evenVBand="0" w:oddHBand="1" w:evenHBand="0" w:firstRowFirstColumn="0" w:firstRowLastColumn="0" w:lastRowFirstColumn="0" w:lastRowLastColumn="0"/>
            </w:pPr>
            <w:r w:rsidRPr="009245A6">
              <w:t>1</w:t>
            </w:r>
          </w:p>
        </w:tc>
      </w:tr>
      <w:tr w:rsidR="00E96A68" w:rsidRPr="009245A6" w14:paraId="485E26D4" w14:textId="77777777" w:rsidTr="009245A6">
        <w:trPr>
          <w:trHeight w:val="268"/>
        </w:trPr>
        <w:tc>
          <w:tcPr>
            <w:cnfStyle w:val="001000000000" w:firstRow="0" w:lastRow="0" w:firstColumn="1" w:lastColumn="0" w:oddVBand="0" w:evenVBand="0" w:oddHBand="0" w:evenHBand="0" w:firstRowFirstColumn="0" w:firstRowLastColumn="0" w:lastRowFirstColumn="0" w:lastRowLastColumn="0"/>
            <w:tcW w:w="1970" w:type="dxa"/>
          </w:tcPr>
          <w:p w14:paraId="07A7667A" w14:textId="77777777" w:rsidR="00E96A68" w:rsidRPr="009245A6" w:rsidRDefault="00E96A68" w:rsidP="00EF52F9">
            <w:r w:rsidRPr="009245A6">
              <w:t>Occasional</w:t>
            </w:r>
          </w:p>
        </w:tc>
        <w:tc>
          <w:tcPr>
            <w:tcW w:w="3175" w:type="dxa"/>
          </w:tcPr>
          <w:p w14:paraId="3C130EBE" w14:textId="77777777" w:rsidR="00E96A68" w:rsidRPr="009245A6" w:rsidRDefault="00E96A68" w:rsidP="00EF52F9">
            <w:pPr>
              <w:cnfStyle w:val="000000000000" w:firstRow="0" w:lastRow="0" w:firstColumn="0" w:lastColumn="0" w:oddVBand="0" w:evenVBand="0" w:oddHBand="0" w:evenHBand="0" w:firstRowFirstColumn="0" w:firstRowLastColumn="0" w:lastRowFirstColumn="0" w:lastRowLastColumn="0"/>
            </w:pPr>
            <w:r w:rsidRPr="009245A6">
              <w:t>Between 1% and 10 %</w:t>
            </w:r>
          </w:p>
        </w:tc>
        <w:tc>
          <w:tcPr>
            <w:tcW w:w="1047" w:type="dxa"/>
          </w:tcPr>
          <w:p w14:paraId="4229603F" w14:textId="77777777" w:rsidR="00E96A68" w:rsidRPr="009245A6" w:rsidRDefault="00E96A68" w:rsidP="00EF52F9">
            <w:pPr>
              <w:jc w:val="center"/>
              <w:cnfStyle w:val="000000000000" w:firstRow="0" w:lastRow="0" w:firstColumn="0" w:lastColumn="0" w:oddVBand="0" w:evenVBand="0" w:oddHBand="0" w:evenHBand="0" w:firstRowFirstColumn="0" w:firstRowLastColumn="0" w:lastRowFirstColumn="0" w:lastRowLastColumn="0"/>
            </w:pPr>
            <w:r w:rsidRPr="009245A6">
              <w:t>2</w:t>
            </w:r>
          </w:p>
        </w:tc>
      </w:tr>
      <w:tr w:rsidR="00E96A68" w:rsidRPr="009245A6" w14:paraId="63FA475C" w14:textId="77777777" w:rsidTr="009245A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70" w:type="dxa"/>
          </w:tcPr>
          <w:p w14:paraId="5F0479F7" w14:textId="77777777" w:rsidR="00E96A68" w:rsidRPr="009245A6" w:rsidRDefault="00E96A68" w:rsidP="00EF52F9">
            <w:r w:rsidRPr="009245A6">
              <w:t>Likely</w:t>
            </w:r>
          </w:p>
        </w:tc>
        <w:tc>
          <w:tcPr>
            <w:tcW w:w="3175" w:type="dxa"/>
          </w:tcPr>
          <w:p w14:paraId="49C7E899" w14:textId="77777777" w:rsidR="00E96A68" w:rsidRPr="009245A6" w:rsidRDefault="00E96A68" w:rsidP="00EF52F9">
            <w:pPr>
              <w:cnfStyle w:val="000000100000" w:firstRow="0" w:lastRow="0" w:firstColumn="0" w:lastColumn="0" w:oddVBand="0" w:evenVBand="0" w:oddHBand="1" w:evenHBand="0" w:firstRowFirstColumn="0" w:firstRowLastColumn="0" w:lastRowFirstColumn="0" w:lastRowLastColumn="0"/>
            </w:pPr>
            <w:r w:rsidRPr="009245A6">
              <w:t>Between 10% and 90%</w:t>
            </w:r>
          </w:p>
        </w:tc>
        <w:tc>
          <w:tcPr>
            <w:tcW w:w="1047" w:type="dxa"/>
          </w:tcPr>
          <w:p w14:paraId="153316B1" w14:textId="77777777" w:rsidR="00E96A68" w:rsidRPr="009245A6" w:rsidRDefault="00E96A68" w:rsidP="00EF52F9">
            <w:pPr>
              <w:jc w:val="center"/>
              <w:cnfStyle w:val="000000100000" w:firstRow="0" w:lastRow="0" w:firstColumn="0" w:lastColumn="0" w:oddVBand="0" w:evenVBand="0" w:oddHBand="1" w:evenHBand="0" w:firstRowFirstColumn="0" w:firstRowLastColumn="0" w:lastRowFirstColumn="0" w:lastRowLastColumn="0"/>
            </w:pPr>
            <w:r w:rsidRPr="009245A6">
              <w:t>3</w:t>
            </w:r>
          </w:p>
        </w:tc>
      </w:tr>
      <w:tr w:rsidR="00E96A68" w:rsidRPr="009245A6" w14:paraId="531BE5EA" w14:textId="77777777" w:rsidTr="009245A6">
        <w:trPr>
          <w:trHeight w:val="268"/>
        </w:trPr>
        <w:tc>
          <w:tcPr>
            <w:cnfStyle w:val="001000000000" w:firstRow="0" w:lastRow="0" w:firstColumn="1" w:lastColumn="0" w:oddVBand="0" w:evenVBand="0" w:oddHBand="0" w:evenHBand="0" w:firstRowFirstColumn="0" w:firstRowLastColumn="0" w:lastRowFirstColumn="0" w:lastRowLastColumn="0"/>
            <w:tcW w:w="1970" w:type="dxa"/>
          </w:tcPr>
          <w:p w14:paraId="13908411" w14:textId="77777777" w:rsidR="00E96A68" w:rsidRPr="009245A6" w:rsidRDefault="00E96A68" w:rsidP="00EF52F9">
            <w:r w:rsidRPr="009245A6">
              <w:t>Highly Likely</w:t>
            </w:r>
          </w:p>
        </w:tc>
        <w:tc>
          <w:tcPr>
            <w:tcW w:w="3175" w:type="dxa"/>
          </w:tcPr>
          <w:p w14:paraId="2A274C61" w14:textId="77777777" w:rsidR="00E96A68" w:rsidRPr="009245A6" w:rsidRDefault="00E96A68" w:rsidP="00EF52F9">
            <w:pPr>
              <w:cnfStyle w:val="000000000000" w:firstRow="0" w:lastRow="0" w:firstColumn="0" w:lastColumn="0" w:oddVBand="0" w:evenVBand="0" w:oddHBand="0" w:evenHBand="0" w:firstRowFirstColumn="0" w:firstRowLastColumn="0" w:lastRowFirstColumn="0" w:lastRowLastColumn="0"/>
            </w:pPr>
            <w:r w:rsidRPr="009245A6">
              <w:t>Greater than 90%</w:t>
            </w:r>
          </w:p>
        </w:tc>
        <w:tc>
          <w:tcPr>
            <w:tcW w:w="1047" w:type="dxa"/>
          </w:tcPr>
          <w:p w14:paraId="40A9F4AA" w14:textId="77777777" w:rsidR="00E96A68" w:rsidRPr="009245A6" w:rsidRDefault="00E96A68" w:rsidP="00EF52F9">
            <w:pPr>
              <w:jc w:val="center"/>
              <w:cnfStyle w:val="000000000000" w:firstRow="0" w:lastRow="0" w:firstColumn="0" w:lastColumn="0" w:oddVBand="0" w:evenVBand="0" w:oddHBand="0" w:evenHBand="0" w:firstRowFirstColumn="0" w:firstRowLastColumn="0" w:lastRowFirstColumn="0" w:lastRowLastColumn="0"/>
            </w:pPr>
            <w:r w:rsidRPr="009245A6">
              <w:t>4</w:t>
            </w:r>
          </w:p>
        </w:tc>
      </w:tr>
    </w:tbl>
    <w:p w14:paraId="5D9ADD99" w14:textId="77777777" w:rsidR="008008AC" w:rsidRPr="00E0732F" w:rsidRDefault="008008AC" w:rsidP="008008AC">
      <w:pPr>
        <w:pStyle w:val="Heading2"/>
        <w:spacing w:before="0" w:line="240" w:lineRule="auto"/>
      </w:pPr>
      <w:r w:rsidRPr="00E0732F">
        <w:t>Scope</w:t>
      </w:r>
    </w:p>
    <w:p w14:paraId="19341465" w14:textId="77777777" w:rsidR="008008AC" w:rsidRPr="009245A6" w:rsidRDefault="008008AC" w:rsidP="008008AC">
      <w:pPr>
        <w:spacing w:after="0" w:line="240" w:lineRule="auto"/>
      </w:pPr>
      <w:r w:rsidRPr="009245A6">
        <w:t>How widespread is the impact?</w:t>
      </w:r>
    </w:p>
    <w:tbl>
      <w:tblPr>
        <w:tblStyle w:val="GridTable4"/>
        <w:tblW w:w="6192" w:type="dxa"/>
        <w:tblLook w:val="04A0" w:firstRow="1" w:lastRow="0" w:firstColumn="1" w:lastColumn="0" w:noHBand="0" w:noVBand="1"/>
      </w:tblPr>
      <w:tblGrid>
        <w:gridCol w:w="2582"/>
        <w:gridCol w:w="2580"/>
        <w:gridCol w:w="1030"/>
      </w:tblGrid>
      <w:tr w:rsidR="00665D2D" w:rsidRPr="009245A6" w14:paraId="48D6889B" w14:textId="77777777" w:rsidTr="009245A6">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582" w:type="dxa"/>
          </w:tcPr>
          <w:p w14:paraId="41995D1B" w14:textId="0E7D3297" w:rsidR="00665D2D" w:rsidRPr="009245A6" w:rsidRDefault="00DA4BA6" w:rsidP="009E72BA">
            <w:r w:rsidRPr="009245A6">
              <w:t>Scope</w:t>
            </w:r>
          </w:p>
        </w:tc>
        <w:tc>
          <w:tcPr>
            <w:tcW w:w="2580" w:type="dxa"/>
          </w:tcPr>
          <w:p w14:paraId="7DFF2A0C" w14:textId="31D943F8" w:rsidR="00665D2D" w:rsidRPr="009245A6" w:rsidRDefault="00DA4BA6" w:rsidP="009E72BA">
            <w:pPr>
              <w:cnfStyle w:val="100000000000" w:firstRow="1" w:lastRow="0" w:firstColumn="0" w:lastColumn="0" w:oddVBand="0" w:evenVBand="0" w:oddHBand="0" w:evenHBand="0" w:firstRowFirstColumn="0" w:firstRowLastColumn="0" w:lastRowFirstColumn="0" w:lastRowLastColumn="0"/>
            </w:pPr>
            <w:r w:rsidRPr="009245A6">
              <w:t>Criteria</w:t>
            </w:r>
          </w:p>
        </w:tc>
        <w:tc>
          <w:tcPr>
            <w:tcW w:w="1030" w:type="dxa"/>
          </w:tcPr>
          <w:p w14:paraId="40FD19E0" w14:textId="77777777" w:rsidR="00665D2D" w:rsidRPr="009245A6" w:rsidRDefault="00665D2D" w:rsidP="009E72BA">
            <w:pPr>
              <w:cnfStyle w:val="100000000000" w:firstRow="1" w:lastRow="0" w:firstColumn="0" w:lastColumn="0" w:oddVBand="0" w:evenVBand="0" w:oddHBand="0" w:evenHBand="0" w:firstRowFirstColumn="0" w:firstRowLastColumn="0" w:lastRowFirstColumn="0" w:lastRowLastColumn="0"/>
            </w:pPr>
            <w:r w:rsidRPr="009245A6">
              <w:t>Value</w:t>
            </w:r>
          </w:p>
        </w:tc>
      </w:tr>
      <w:tr w:rsidR="00665D2D" w:rsidRPr="009245A6" w14:paraId="0940CB63" w14:textId="77777777" w:rsidTr="009245A6">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582" w:type="dxa"/>
          </w:tcPr>
          <w:p w14:paraId="1867A5E1" w14:textId="0DE89058" w:rsidR="00665D2D" w:rsidRPr="009245A6" w:rsidRDefault="00B2138A" w:rsidP="009E72BA">
            <w:r w:rsidRPr="009245A6">
              <w:t>Negligible</w:t>
            </w:r>
          </w:p>
        </w:tc>
        <w:tc>
          <w:tcPr>
            <w:tcW w:w="2580" w:type="dxa"/>
          </w:tcPr>
          <w:p w14:paraId="6943812A" w14:textId="133FFA07" w:rsidR="00665D2D" w:rsidRPr="009245A6" w:rsidRDefault="00665D2D" w:rsidP="009E72BA">
            <w:pPr>
              <w:cnfStyle w:val="000000100000" w:firstRow="0" w:lastRow="0" w:firstColumn="0" w:lastColumn="0" w:oddVBand="0" w:evenVBand="0" w:oddHBand="1" w:evenHBand="0" w:firstRowFirstColumn="0" w:firstRowLastColumn="0" w:lastRowFirstColumn="0" w:lastRowLastColumn="0"/>
            </w:pPr>
            <w:r w:rsidRPr="009245A6">
              <w:t>No people or a few properties if any</w:t>
            </w:r>
          </w:p>
        </w:tc>
        <w:tc>
          <w:tcPr>
            <w:tcW w:w="1030" w:type="dxa"/>
          </w:tcPr>
          <w:p w14:paraId="5DBF26CF" w14:textId="77777777" w:rsidR="00665D2D" w:rsidRPr="009245A6" w:rsidRDefault="00665D2D" w:rsidP="009E72BA">
            <w:pPr>
              <w:cnfStyle w:val="000000100000" w:firstRow="0" w:lastRow="0" w:firstColumn="0" w:lastColumn="0" w:oddVBand="0" w:evenVBand="0" w:oddHBand="1" w:evenHBand="0" w:firstRowFirstColumn="0" w:firstRowLastColumn="0" w:lastRowFirstColumn="0" w:lastRowLastColumn="0"/>
            </w:pPr>
            <w:r w:rsidRPr="009245A6">
              <w:t>1</w:t>
            </w:r>
          </w:p>
        </w:tc>
      </w:tr>
      <w:tr w:rsidR="00665D2D" w:rsidRPr="009245A6" w14:paraId="5A994EEA" w14:textId="77777777" w:rsidTr="009245A6">
        <w:trPr>
          <w:trHeight w:val="139"/>
        </w:trPr>
        <w:tc>
          <w:tcPr>
            <w:cnfStyle w:val="001000000000" w:firstRow="0" w:lastRow="0" w:firstColumn="1" w:lastColumn="0" w:oddVBand="0" w:evenVBand="0" w:oddHBand="0" w:evenHBand="0" w:firstRowFirstColumn="0" w:firstRowLastColumn="0" w:lastRowFirstColumn="0" w:lastRowLastColumn="0"/>
            <w:tcW w:w="2582" w:type="dxa"/>
          </w:tcPr>
          <w:p w14:paraId="50417890" w14:textId="33BF629A" w:rsidR="00665D2D" w:rsidRPr="009245A6" w:rsidRDefault="00B2138A" w:rsidP="009E72BA">
            <w:r w:rsidRPr="009245A6">
              <w:t>Small</w:t>
            </w:r>
          </w:p>
        </w:tc>
        <w:tc>
          <w:tcPr>
            <w:tcW w:w="2580" w:type="dxa"/>
          </w:tcPr>
          <w:p w14:paraId="15C755EE" w14:textId="3A65036E" w:rsidR="00665D2D" w:rsidRPr="009245A6" w:rsidRDefault="00665D2D" w:rsidP="009E72BA">
            <w:pPr>
              <w:cnfStyle w:val="000000000000" w:firstRow="0" w:lastRow="0" w:firstColumn="0" w:lastColumn="0" w:oddVBand="0" w:evenVBand="0" w:oddHBand="0" w:evenHBand="0" w:firstRowFirstColumn="0" w:firstRowLastColumn="0" w:lastRowFirstColumn="0" w:lastRowLastColumn="0"/>
            </w:pPr>
            <w:r w:rsidRPr="009245A6">
              <w:t>1 -2 people or several properties</w:t>
            </w:r>
          </w:p>
        </w:tc>
        <w:tc>
          <w:tcPr>
            <w:tcW w:w="1030" w:type="dxa"/>
          </w:tcPr>
          <w:p w14:paraId="1B385172" w14:textId="77777777" w:rsidR="00665D2D" w:rsidRPr="009245A6" w:rsidRDefault="00665D2D" w:rsidP="009E72BA">
            <w:pPr>
              <w:cnfStyle w:val="000000000000" w:firstRow="0" w:lastRow="0" w:firstColumn="0" w:lastColumn="0" w:oddVBand="0" w:evenVBand="0" w:oddHBand="0" w:evenHBand="0" w:firstRowFirstColumn="0" w:firstRowLastColumn="0" w:lastRowFirstColumn="0" w:lastRowLastColumn="0"/>
            </w:pPr>
            <w:r w:rsidRPr="009245A6">
              <w:t>2</w:t>
            </w:r>
          </w:p>
        </w:tc>
      </w:tr>
      <w:tr w:rsidR="00665D2D" w:rsidRPr="009245A6" w14:paraId="35C20CC7" w14:textId="77777777" w:rsidTr="009245A6">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582" w:type="dxa"/>
          </w:tcPr>
          <w:p w14:paraId="414E71CF" w14:textId="250599FA" w:rsidR="00665D2D" w:rsidRPr="009245A6" w:rsidRDefault="00B2138A" w:rsidP="009E72BA">
            <w:r w:rsidRPr="009245A6">
              <w:t>Moderate</w:t>
            </w:r>
          </w:p>
        </w:tc>
        <w:tc>
          <w:tcPr>
            <w:tcW w:w="2580" w:type="dxa"/>
          </w:tcPr>
          <w:p w14:paraId="4675524E" w14:textId="5338B396" w:rsidR="00665D2D" w:rsidRPr="009245A6" w:rsidRDefault="00665D2D" w:rsidP="009E72BA">
            <w:pPr>
              <w:cnfStyle w:val="000000100000" w:firstRow="0" w:lastRow="0" w:firstColumn="0" w:lastColumn="0" w:oddVBand="0" w:evenVBand="0" w:oddHBand="1" w:evenHBand="0" w:firstRowFirstColumn="0" w:firstRowLastColumn="0" w:lastRowFirstColumn="0" w:lastRowLastColumn="0"/>
            </w:pPr>
            <w:r w:rsidRPr="009245A6">
              <w:t>3 – 5 people or most properties</w:t>
            </w:r>
          </w:p>
        </w:tc>
        <w:tc>
          <w:tcPr>
            <w:tcW w:w="1030" w:type="dxa"/>
          </w:tcPr>
          <w:p w14:paraId="1DE35860" w14:textId="77777777" w:rsidR="00665D2D" w:rsidRPr="009245A6" w:rsidRDefault="00665D2D" w:rsidP="009E72BA">
            <w:pPr>
              <w:cnfStyle w:val="000000100000" w:firstRow="0" w:lastRow="0" w:firstColumn="0" w:lastColumn="0" w:oddVBand="0" w:evenVBand="0" w:oddHBand="1" w:evenHBand="0" w:firstRowFirstColumn="0" w:firstRowLastColumn="0" w:lastRowFirstColumn="0" w:lastRowLastColumn="0"/>
            </w:pPr>
            <w:r w:rsidRPr="009245A6">
              <w:t>3</w:t>
            </w:r>
          </w:p>
        </w:tc>
      </w:tr>
      <w:tr w:rsidR="00665D2D" w:rsidRPr="009245A6" w14:paraId="45193F1A" w14:textId="77777777" w:rsidTr="009245A6">
        <w:trPr>
          <w:trHeight w:val="139"/>
        </w:trPr>
        <w:tc>
          <w:tcPr>
            <w:cnfStyle w:val="001000000000" w:firstRow="0" w:lastRow="0" w:firstColumn="1" w:lastColumn="0" w:oddVBand="0" w:evenVBand="0" w:oddHBand="0" w:evenHBand="0" w:firstRowFirstColumn="0" w:firstRowLastColumn="0" w:lastRowFirstColumn="0" w:lastRowLastColumn="0"/>
            <w:tcW w:w="2582" w:type="dxa"/>
          </w:tcPr>
          <w:p w14:paraId="49AB54BD" w14:textId="2FFB61D1" w:rsidR="00665D2D" w:rsidRPr="009245A6" w:rsidRDefault="002812ED" w:rsidP="009E72BA">
            <w:r w:rsidRPr="009245A6">
              <w:t>Significant</w:t>
            </w:r>
          </w:p>
        </w:tc>
        <w:tc>
          <w:tcPr>
            <w:tcW w:w="2580" w:type="dxa"/>
          </w:tcPr>
          <w:p w14:paraId="70710715" w14:textId="748C692A" w:rsidR="00665D2D" w:rsidRPr="009245A6" w:rsidRDefault="00665D2D" w:rsidP="009E72BA">
            <w:pPr>
              <w:cnfStyle w:val="000000000000" w:firstRow="0" w:lastRow="0" w:firstColumn="0" w:lastColumn="0" w:oddVBand="0" w:evenVBand="0" w:oddHBand="0" w:evenHBand="0" w:firstRowFirstColumn="0" w:firstRowLastColumn="0" w:lastRowFirstColumn="0" w:lastRowLastColumn="0"/>
            </w:pPr>
            <w:r w:rsidRPr="009245A6">
              <w:t>5 + people impacted</w:t>
            </w:r>
          </w:p>
        </w:tc>
        <w:tc>
          <w:tcPr>
            <w:tcW w:w="1030" w:type="dxa"/>
          </w:tcPr>
          <w:p w14:paraId="3B2993D6" w14:textId="77777777" w:rsidR="00665D2D" w:rsidRPr="009245A6" w:rsidRDefault="00665D2D" w:rsidP="009E72BA">
            <w:pPr>
              <w:cnfStyle w:val="000000000000" w:firstRow="0" w:lastRow="0" w:firstColumn="0" w:lastColumn="0" w:oddVBand="0" w:evenVBand="0" w:oddHBand="0" w:evenHBand="0" w:firstRowFirstColumn="0" w:firstRowLastColumn="0" w:lastRowFirstColumn="0" w:lastRowLastColumn="0"/>
            </w:pPr>
            <w:r w:rsidRPr="009245A6">
              <w:t>4</w:t>
            </w:r>
          </w:p>
        </w:tc>
      </w:tr>
    </w:tbl>
    <w:p w14:paraId="705018C6" w14:textId="31941E1B" w:rsidR="00E96A68" w:rsidRPr="00E0732F" w:rsidRDefault="00E96A68" w:rsidP="00843798">
      <w:pPr>
        <w:pStyle w:val="Heading2"/>
        <w:spacing w:before="0" w:line="240" w:lineRule="auto"/>
      </w:pPr>
      <w:r w:rsidRPr="00E0732F">
        <w:t>Impact</w:t>
      </w:r>
    </w:p>
    <w:p w14:paraId="4BD34ACE" w14:textId="77777777" w:rsidR="00E96A68" w:rsidRPr="009245A6" w:rsidRDefault="00E96A68" w:rsidP="00843798">
      <w:pPr>
        <w:spacing w:after="0" w:line="240" w:lineRule="auto"/>
      </w:pPr>
      <w:r w:rsidRPr="009245A6">
        <w:t>What are the hazard’s impacts to life and property?</w:t>
      </w:r>
    </w:p>
    <w:tbl>
      <w:tblPr>
        <w:tblStyle w:val="GridTable4"/>
        <w:tblW w:w="6194" w:type="dxa"/>
        <w:tblLook w:val="04A0" w:firstRow="1" w:lastRow="0" w:firstColumn="1" w:lastColumn="0" w:noHBand="0" w:noVBand="1"/>
      </w:tblPr>
      <w:tblGrid>
        <w:gridCol w:w="1930"/>
        <w:gridCol w:w="3209"/>
        <w:gridCol w:w="1055"/>
      </w:tblGrid>
      <w:tr w:rsidR="00E96A68" w:rsidRPr="009245A6" w14:paraId="1D62B1F1" w14:textId="77777777" w:rsidTr="009245A6">
        <w:trPr>
          <w:cnfStyle w:val="100000000000" w:firstRow="1" w:lastRow="0" w:firstColumn="0" w:lastColumn="0" w:oddVBand="0" w:evenVBand="0" w:oddHBand="0"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930" w:type="dxa"/>
          </w:tcPr>
          <w:p w14:paraId="03E9A9D1" w14:textId="7D2A6FF3" w:rsidR="00E96A68" w:rsidRPr="009245A6" w:rsidRDefault="00E96A68" w:rsidP="00EF52F9">
            <w:r w:rsidRPr="009245A6">
              <w:t>Impact</w:t>
            </w:r>
          </w:p>
        </w:tc>
        <w:tc>
          <w:tcPr>
            <w:tcW w:w="3209" w:type="dxa"/>
          </w:tcPr>
          <w:p w14:paraId="36245666" w14:textId="77777777" w:rsidR="00E96A68" w:rsidRPr="009245A6" w:rsidRDefault="00E96A68" w:rsidP="00EF52F9">
            <w:pPr>
              <w:cnfStyle w:val="100000000000" w:firstRow="1" w:lastRow="0" w:firstColumn="0" w:lastColumn="0" w:oddVBand="0" w:evenVBand="0" w:oddHBand="0" w:evenHBand="0" w:firstRowFirstColumn="0" w:firstRowLastColumn="0" w:lastRowFirstColumn="0" w:lastRowLastColumn="0"/>
            </w:pPr>
            <w:r w:rsidRPr="009245A6">
              <w:t>Criteria</w:t>
            </w:r>
          </w:p>
        </w:tc>
        <w:tc>
          <w:tcPr>
            <w:tcW w:w="1055" w:type="dxa"/>
          </w:tcPr>
          <w:p w14:paraId="2B13459F" w14:textId="77777777" w:rsidR="00E96A68" w:rsidRPr="009245A6" w:rsidRDefault="00E96A68" w:rsidP="00EF52F9">
            <w:pPr>
              <w:cnfStyle w:val="100000000000" w:firstRow="1" w:lastRow="0" w:firstColumn="0" w:lastColumn="0" w:oddVBand="0" w:evenVBand="0" w:oddHBand="0" w:evenHBand="0" w:firstRowFirstColumn="0" w:firstRowLastColumn="0" w:lastRowFirstColumn="0" w:lastRowLastColumn="0"/>
            </w:pPr>
            <w:r w:rsidRPr="009245A6">
              <w:t>Value</w:t>
            </w:r>
          </w:p>
        </w:tc>
      </w:tr>
      <w:tr w:rsidR="00E96A68" w:rsidRPr="009245A6" w14:paraId="08B3B311" w14:textId="77777777" w:rsidTr="009245A6">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930" w:type="dxa"/>
          </w:tcPr>
          <w:p w14:paraId="6E512179" w14:textId="77777777" w:rsidR="00E96A68" w:rsidRPr="009245A6" w:rsidRDefault="00E96A68" w:rsidP="00EF52F9">
            <w:r w:rsidRPr="009245A6">
              <w:t>Minor</w:t>
            </w:r>
          </w:p>
        </w:tc>
        <w:tc>
          <w:tcPr>
            <w:tcW w:w="3209" w:type="dxa"/>
          </w:tcPr>
          <w:p w14:paraId="397DFE44" w14:textId="63384592" w:rsidR="00E96A68" w:rsidRPr="009245A6" w:rsidRDefault="00C66503" w:rsidP="00EF52F9">
            <w:pPr>
              <w:cnfStyle w:val="000000100000" w:firstRow="0" w:lastRow="0" w:firstColumn="0" w:lastColumn="0" w:oddVBand="0" w:evenVBand="0" w:oddHBand="1" w:evenHBand="0" w:firstRowFirstColumn="0" w:firstRowLastColumn="0" w:lastRowFirstColumn="0" w:lastRowLastColumn="0"/>
            </w:pPr>
            <w:r w:rsidRPr="009245A6">
              <w:t>No injur</w:t>
            </w:r>
            <w:r w:rsidR="00EA6F1E" w:rsidRPr="009245A6">
              <w:t>y</w:t>
            </w:r>
            <w:r w:rsidRPr="009245A6">
              <w:t xml:space="preserve"> or light property damage if any</w:t>
            </w:r>
          </w:p>
        </w:tc>
        <w:tc>
          <w:tcPr>
            <w:tcW w:w="1055" w:type="dxa"/>
          </w:tcPr>
          <w:p w14:paraId="31905257" w14:textId="77777777" w:rsidR="00E96A68" w:rsidRPr="009245A6" w:rsidRDefault="00E96A68" w:rsidP="00EF52F9">
            <w:pPr>
              <w:jc w:val="center"/>
              <w:cnfStyle w:val="000000100000" w:firstRow="0" w:lastRow="0" w:firstColumn="0" w:lastColumn="0" w:oddVBand="0" w:evenVBand="0" w:oddHBand="1" w:evenHBand="0" w:firstRowFirstColumn="0" w:firstRowLastColumn="0" w:lastRowFirstColumn="0" w:lastRowLastColumn="0"/>
            </w:pPr>
            <w:r w:rsidRPr="009245A6">
              <w:t>1</w:t>
            </w:r>
          </w:p>
        </w:tc>
      </w:tr>
      <w:tr w:rsidR="00E96A68" w:rsidRPr="009245A6" w14:paraId="0E2CDF72" w14:textId="77777777" w:rsidTr="009245A6">
        <w:trPr>
          <w:trHeight w:val="43"/>
        </w:trPr>
        <w:tc>
          <w:tcPr>
            <w:cnfStyle w:val="001000000000" w:firstRow="0" w:lastRow="0" w:firstColumn="1" w:lastColumn="0" w:oddVBand="0" w:evenVBand="0" w:oddHBand="0" w:evenHBand="0" w:firstRowFirstColumn="0" w:firstRowLastColumn="0" w:lastRowFirstColumn="0" w:lastRowLastColumn="0"/>
            <w:tcW w:w="1930" w:type="dxa"/>
          </w:tcPr>
          <w:p w14:paraId="70E95662" w14:textId="77777777" w:rsidR="00E96A68" w:rsidRPr="009245A6" w:rsidRDefault="00E96A68" w:rsidP="00EF52F9">
            <w:r w:rsidRPr="009245A6">
              <w:t>Limited</w:t>
            </w:r>
          </w:p>
        </w:tc>
        <w:tc>
          <w:tcPr>
            <w:tcW w:w="3209" w:type="dxa"/>
          </w:tcPr>
          <w:p w14:paraId="42A3EB2E" w14:textId="5B239EEC" w:rsidR="00E96A68" w:rsidRPr="009245A6" w:rsidRDefault="00E96A68" w:rsidP="00EF52F9">
            <w:pPr>
              <w:cnfStyle w:val="000000000000" w:firstRow="0" w:lastRow="0" w:firstColumn="0" w:lastColumn="0" w:oddVBand="0" w:evenVBand="0" w:oddHBand="0" w:evenHBand="0" w:firstRowFirstColumn="0" w:firstRowLastColumn="0" w:lastRowFirstColumn="0" w:lastRowLastColumn="0"/>
            </w:pPr>
            <w:r w:rsidRPr="009245A6">
              <w:t>Minor injur</w:t>
            </w:r>
            <w:r w:rsidR="00EA6F1E" w:rsidRPr="009245A6">
              <w:t>y</w:t>
            </w:r>
            <w:r w:rsidR="00C66503" w:rsidRPr="009245A6">
              <w:t xml:space="preserve"> or moderate property damage</w:t>
            </w:r>
          </w:p>
        </w:tc>
        <w:tc>
          <w:tcPr>
            <w:tcW w:w="1055" w:type="dxa"/>
          </w:tcPr>
          <w:p w14:paraId="25822E09" w14:textId="77777777" w:rsidR="00E96A68" w:rsidRPr="009245A6" w:rsidRDefault="00E96A68" w:rsidP="00EF52F9">
            <w:pPr>
              <w:jc w:val="center"/>
              <w:cnfStyle w:val="000000000000" w:firstRow="0" w:lastRow="0" w:firstColumn="0" w:lastColumn="0" w:oddVBand="0" w:evenVBand="0" w:oddHBand="0" w:evenHBand="0" w:firstRowFirstColumn="0" w:firstRowLastColumn="0" w:lastRowFirstColumn="0" w:lastRowLastColumn="0"/>
            </w:pPr>
            <w:r w:rsidRPr="009245A6">
              <w:t>2</w:t>
            </w:r>
          </w:p>
        </w:tc>
      </w:tr>
      <w:tr w:rsidR="00E96A68" w:rsidRPr="009245A6" w14:paraId="3F3C5BF5" w14:textId="77777777" w:rsidTr="009245A6">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930" w:type="dxa"/>
          </w:tcPr>
          <w:p w14:paraId="6A84D986" w14:textId="77777777" w:rsidR="00E96A68" w:rsidRPr="009245A6" w:rsidRDefault="00E96A68" w:rsidP="00EF52F9">
            <w:r w:rsidRPr="009245A6">
              <w:t>Critical</w:t>
            </w:r>
          </w:p>
        </w:tc>
        <w:tc>
          <w:tcPr>
            <w:tcW w:w="3209" w:type="dxa"/>
          </w:tcPr>
          <w:p w14:paraId="0599E3F7" w14:textId="56CFB37E" w:rsidR="00E96A68" w:rsidRPr="009245A6" w:rsidRDefault="00A15995" w:rsidP="00EF52F9">
            <w:pPr>
              <w:cnfStyle w:val="000000100000" w:firstRow="0" w:lastRow="0" w:firstColumn="0" w:lastColumn="0" w:oddVBand="0" w:evenVBand="0" w:oddHBand="1" w:evenHBand="0" w:firstRowFirstColumn="0" w:firstRowLastColumn="0" w:lastRowFirstColumn="0" w:lastRowLastColumn="0"/>
            </w:pPr>
            <w:r w:rsidRPr="009245A6">
              <w:t>Significant injury or major property damage.</w:t>
            </w:r>
          </w:p>
        </w:tc>
        <w:tc>
          <w:tcPr>
            <w:tcW w:w="1055" w:type="dxa"/>
          </w:tcPr>
          <w:p w14:paraId="7BCB3EFD" w14:textId="77777777" w:rsidR="00E96A68" w:rsidRPr="009245A6" w:rsidRDefault="00E96A68" w:rsidP="00EF52F9">
            <w:pPr>
              <w:jc w:val="center"/>
              <w:cnfStyle w:val="000000100000" w:firstRow="0" w:lastRow="0" w:firstColumn="0" w:lastColumn="0" w:oddVBand="0" w:evenVBand="0" w:oddHBand="1" w:evenHBand="0" w:firstRowFirstColumn="0" w:firstRowLastColumn="0" w:lastRowFirstColumn="0" w:lastRowLastColumn="0"/>
            </w:pPr>
            <w:r w:rsidRPr="009245A6">
              <w:t>3</w:t>
            </w:r>
          </w:p>
        </w:tc>
      </w:tr>
      <w:tr w:rsidR="00E96A68" w:rsidRPr="009245A6" w14:paraId="6B7DD398" w14:textId="77777777" w:rsidTr="009245A6">
        <w:trPr>
          <w:trHeight w:val="43"/>
        </w:trPr>
        <w:tc>
          <w:tcPr>
            <w:cnfStyle w:val="001000000000" w:firstRow="0" w:lastRow="0" w:firstColumn="1" w:lastColumn="0" w:oddVBand="0" w:evenVBand="0" w:oddHBand="0" w:evenHBand="0" w:firstRowFirstColumn="0" w:firstRowLastColumn="0" w:lastRowFirstColumn="0" w:lastRowLastColumn="0"/>
            <w:tcW w:w="1930" w:type="dxa"/>
          </w:tcPr>
          <w:p w14:paraId="09A09D26" w14:textId="77777777" w:rsidR="00E96A68" w:rsidRPr="009245A6" w:rsidRDefault="00E96A68" w:rsidP="00EF52F9">
            <w:r w:rsidRPr="009245A6">
              <w:t>Catastrophic</w:t>
            </w:r>
          </w:p>
        </w:tc>
        <w:tc>
          <w:tcPr>
            <w:tcW w:w="3209" w:type="dxa"/>
          </w:tcPr>
          <w:p w14:paraId="71B977CB" w14:textId="1B2B6CF4" w:rsidR="00E96A68" w:rsidRPr="009245A6" w:rsidRDefault="00A15995" w:rsidP="00EF52F9">
            <w:pPr>
              <w:cnfStyle w:val="000000000000" w:firstRow="0" w:lastRow="0" w:firstColumn="0" w:lastColumn="0" w:oddVBand="0" w:evenVBand="0" w:oddHBand="0" w:evenHBand="0" w:firstRowFirstColumn="0" w:firstRowLastColumn="0" w:lastRowFirstColumn="0" w:lastRowLastColumn="0"/>
            </w:pPr>
            <w:r w:rsidRPr="009245A6">
              <w:t>Death</w:t>
            </w:r>
            <w:r w:rsidR="007400E6" w:rsidRPr="009245A6">
              <w:t xml:space="preserve"> or destroyed property</w:t>
            </w:r>
          </w:p>
        </w:tc>
        <w:tc>
          <w:tcPr>
            <w:tcW w:w="1055" w:type="dxa"/>
          </w:tcPr>
          <w:p w14:paraId="7335A167" w14:textId="77777777" w:rsidR="00E96A68" w:rsidRPr="009245A6" w:rsidRDefault="00E96A68" w:rsidP="00EF52F9">
            <w:pPr>
              <w:jc w:val="center"/>
              <w:cnfStyle w:val="000000000000" w:firstRow="0" w:lastRow="0" w:firstColumn="0" w:lastColumn="0" w:oddVBand="0" w:evenVBand="0" w:oddHBand="0" w:evenHBand="0" w:firstRowFirstColumn="0" w:firstRowLastColumn="0" w:lastRowFirstColumn="0" w:lastRowLastColumn="0"/>
            </w:pPr>
            <w:r w:rsidRPr="009245A6">
              <w:t>4</w:t>
            </w:r>
          </w:p>
        </w:tc>
      </w:tr>
    </w:tbl>
    <w:p w14:paraId="792A712D" w14:textId="20182950" w:rsidR="00E96A68" w:rsidRDefault="008008AC" w:rsidP="00843798">
      <w:pPr>
        <w:pStyle w:val="Heading2"/>
        <w:spacing w:before="0" w:line="240" w:lineRule="auto"/>
      </w:pPr>
      <w:r>
        <w:br w:type="column"/>
      </w:r>
      <w:r w:rsidR="00E96A68">
        <w:t>Warning Time</w:t>
      </w:r>
    </w:p>
    <w:p w14:paraId="6C44B8BE" w14:textId="77777777" w:rsidR="00E96A68" w:rsidRPr="009245A6" w:rsidRDefault="00E96A68" w:rsidP="00843798">
      <w:pPr>
        <w:spacing w:after="0" w:line="240" w:lineRule="auto"/>
      </w:pPr>
      <w:r w:rsidRPr="009245A6">
        <w:t>Does the hazard have any warning before it strikes?</w:t>
      </w:r>
    </w:p>
    <w:tbl>
      <w:tblPr>
        <w:tblStyle w:val="GridTable4"/>
        <w:tblW w:w="0" w:type="auto"/>
        <w:tblLook w:val="04A0" w:firstRow="1" w:lastRow="0" w:firstColumn="1" w:lastColumn="0" w:noHBand="0" w:noVBand="1"/>
      </w:tblPr>
      <w:tblGrid>
        <w:gridCol w:w="4355"/>
        <w:gridCol w:w="1632"/>
      </w:tblGrid>
      <w:tr w:rsidR="00E96A68" w:rsidRPr="009245A6" w14:paraId="57F29A54" w14:textId="77777777" w:rsidTr="009245A6">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355" w:type="dxa"/>
          </w:tcPr>
          <w:p w14:paraId="2370325B" w14:textId="4885B75E" w:rsidR="00E96A68" w:rsidRPr="009245A6" w:rsidRDefault="00E96A68" w:rsidP="00EF52F9">
            <w:r w:rsidRPr="009245A6">
              <w:t>Warning</w:t>
            </w:r>
          </w:p>
        </w:tc>
        <w:tc>
          <w:tcPr>
            <w:tcW w:w="1632" w:type="dxa"/>
          </w:tcPr>
          <w:p w14:paraId="2248A51A" w14:textId="77777777" w:rsidR="00E96A68" w:rsidRPr="009245A6" w:rsidRDefault="00E96A68" w:rsidP="00EF52F9">
            <w:pPr>
              <w:cnfStyle w:val="100000000000" w:firstRow="1" w:lastRow="0" w:firstColumn="0" w:lastColumn="0" w:oddVBand="0" w:evenVBand="0" w:oddHBand="0" w:evenHBand="0" w:firstRowFirstColumn="0" w:firstRowLastColumn="0" w:lastRowFirstColumn="0" w:lastRowLastColumn="0"/>
            </w:pPr>
            <w:r w:rsidRPr="009245A6">
              <w:t>Value</w:t>
            </w:r>
          </w:p>
        </w:tc>
      </w:tr>
      <w:tr w:rsidR="00E96A68" w:rsidRPr="009245A6" w14:paraId="1976E99E" w14:textId="77777777" w:rsidTr="009245A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55" w:type="dxa"/>
          </w:tcPr>
          <w:p w14:paraId="11177816" w14:textId="77777777" w:rsidR="00E96A68" w:rsidRPr="009245A6" w:rsidRDefault="00E96A68" w:rsidP="00EF52F9">
            <w:r w:rsidRPr="009245A6">
              <w:t>More than 24 hours</w:t>
            </w:r>
          </w:p>
        </w:tc>
        <w:tc>
          <w:tcPr>
            <w:tcW w:w="1632" w:type="dxa"/>
          </w:tcPr>
          <w:p w14:paraId="4C66A93A" w14:textId="77777777" w:rsidR="00E96A68" w:rsidRPr="009245A6" w:rsidRDefault="00E96A68" w:rsidP="00EF52F9">
            <w:pPr>
              <w:cnfStyle w:val="000000100000" w:firstRow="0" w:lastRow="0" w:firstColumn="0" w:lastColumn="0" w:oddVBand="0" w:evenVBand="0" w:oddHBand="1" w:evenHBand="0" w:firstRowFirstColumn="0" w:firstRowLastColumn="0" w:lastRowFirstColumn="0" w:lastRowLastColumn="0"/>
            </w:pPr>
            <w:r w:rsidRPr="009245A6">
              <w:t>1</w:t>
            </w:r>
          </w:p>
        </w:tc>
      </w:tr>
      <w:tr w:rsidR="00E96A68" w:rsidRPr="009245A6" w14:paraId="54EEA21F" w14:textId="77777777" w:rsidTr="009245A6">
        <w:trPr>
          <w:trHeight w:val="265"/>
        </w:trPr>
        <w:tc>
          <w:tcPr>
            <w:cnfStyle w:val="001000000000" w:firstRow="0" w:lastRow="0" w:firstColumn="1" w:lastColumn="0" w:oddVBand="0" w:evenVBand="0" w:oddHBand="0" w:evenHBand="0" w:firstRowFirstColumn="0" w:firstRowLastColumn="0" w:lastRowFirstColumn="0" w:lastRowLastColumn="0"/>
            <w:tcW w:w="4355" w:type="dxa"/>
          </w:tcPr>
          <w:p w14:paraId="01ED1A2F" w14:textId="77777777" w:rsidR="00E96A68" w:rsidRPr="009245A6" w:rsidRDefault="00E96A68" w:rsidP="00EF52F9">
            <w:r w:rsidRPr="009245A6">
              <w:t>12-24 hours</w:t>
            </w:r>
          </w:p>
        </w:tc>
        <w:tc>
          <w:tcPr>
            <w:tcW w:w="1632" w:type="dxa"/>
          </w:tcPr>
          <w:p w14:paraId="00123101" w14:textId="77777777" w:rsidR="00E96A68" w:rsidRPr="009245A6" w:rsidRDefault="00E96A68" w:rsidP="00EF52F9">
            <w:pPr>
              <w:cnfStyle w:val="000000000000" w:firstRow="0" w:lastRow="0" w:firstColumn="0" w:lastColumn="0" w:oddVBand="0" w:evenVBand="0" w:oddHBand="0" w:evenHBand="0" w:firstRowFirstColumn="0" w:firstRowLastColumn="0" w:lastRowFirstColumn="0" w:lastRowLastColumn="0"/>
            </w:pPr>
            <w:r w:rsidRPr="009245A6">
              <w:t>2</w:t>
            </w:r>
          </w:p>
        </w:tc>
      </w:tr>
      <w:tr w:rsidR="00E96A68" w:rsidRPr="009245A6" w14:paraId="6EC354E6" w14:textId="77777777" w:rsidTr="009245A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55" w:type="dxa"/>
          </w:tcPr>
          <w:p w14:paraId="61CE56EC" w14:textId="77777777" w:rsidR="00E96A68" w:rsidRPr="009245A6" w:rsidRDefault="00E96A68" w:rsidP="00EF52F9">
            <w:r w:rsidRPr="009245A6">
              <w:t>6-12 hours</w:t>
            </w:r>
          </w:p>
        </w:tc>
        <w:tc>
          <w:tcPr>
            <w:tcW w:w="1632" w:type="dxa"/>
          </w:tcPr>
          <w:p w14:paraId="43E97892" w14:textId="77777777" w:rsidR="00E96A68" w:rsidRPr="009245A6" w:rsidRDefault="00E96A68" w:rsidP="00EF52F9">
            <w:pPr>
              <w:cnfStyle w:val="000000100000" w:firstRow="0" w:lastRow="0" w:firstColumn="0" w:lastColumn="0" w:oddVBand="0" w:evenVBand="0" w:oddHBand="1" w:evenHBand="0" w:firstRowFirstColumn="0" w:firstRowLastColumn="0" w:lastRowFirstColumn="0" w:lastRowLastColumn="0"/>
            </w:pPr>
            <w:r w:rsidRPr="009245A6">
              <w:t>3</w:t>
            </w:r>
          </w:p>
        </w:tc>
      </w:tr>
      <w:tr w:rsidR="00E96A68" w:rsidRPr="009245A6" w14:paraId="4D3FF757" w14:textId="77777777" w:rsidTr="009245A6">
        <w:trPr>
          <w:trHeight w:val="265"/>
        </w:trPr>
        <w:tc>
          <w:tcPr>
            <w:cnfStyle w:val="001000000000" w:firstRow="0" w:lastRow="0" w:firstColumn="1" w:lastColumn="0" w:oddVBand="0" w:evenVBand="0" w:oddHBand="0" w:evenHBand="0" w:firstRowFirstColumn="0" w:firstRowLastColumn="0" w:lastRowFirstColumn="0" w:lastRowLastColumn="0"/>
            <w:tcW w:w="4355" w:type="dxa"/>
          </w:tcPr>
          <w:p w14:paraId="569CEFEB" w14:textId="77777777" w:rsidR="00E96A68" w:rsidRPr="009245A6" w:rsidRDefault="00E96A68" w:rsidP="00EF52F9">
            <w:r w:rsidRPr="009245A6">
              <w:t>Less than 6 hours</w:t>
            </w:r>
          </w:p>
        </w:tc>
        <w:tc>
          <w:tcPr>
            <w:tcW w:w="1632" w:type="dxa"/>
          </w:tcPr>
          <w:p w14:paraId="5DACE7A8" w14:textId="77777777" w:rsidR="00E96A68" w:rsidRPr="009245A6" w:rsidRDefault="00E96A68" w:rsidP="00EF52F9">
            <w:pPr>
              <w:cnfStyle w:val="000000000000" w:firstRow="0" w:lastRow="0" w:firstColumn="0" w:lastColumn="0" w:oddVBand="0" w:evenVBand="0" w:oddHBand="0" w:evenHBand="0" w:firstRowFirstColumn="0" w:firstRowLastColumn="0" w:lastRowFirstColumn="0" w:lastRowLastColumn="0"/>
            </w:pPr>
            <w:r w:rsidRPr="009245A6">
              <w:t>4</w:t>
            </w:r>
          </w:p>
        </w:tc>
      </w:tr>
    </w:tbl>
    <w:p w14:paraId="2A00A03F" w14:textId="77777777" w:rsidR="00E96A68" w:rsidRPr="00E0732F" w:rsidRDefault="00E96A68" w:rsidP="00843798">
      <w:pPr>
        <w:pStyle w:val="Heading2"/>
        <w:spacing w:before="0" w:line="240" w:lineRule="auto"/>
      </w:pPr>
      <w:r w:rsidRPr="00E0732F">
        <w:t>Duration</w:t>
      </w:r>
    </w:p>
    <w:p w14:paraId="751049FB" w14:textId="77777777" w:rsidR="00E96A68" w:rsidRPr="009245A6" w:rsidRDefault="00E96A68" w:rsidP="00843798">
      <w:pPr>
        <w:spacing w:after="0" w:line="240" w:lineRule="auto"/>
      </w:pPr>
      <w:r w:rsidRPr="009245A6">
        <w:t>How long does the hazard last?</w:t>
      </w:r>
    </w:p>
    <w:tbl>
      <w:tblPr>
        <w:tblStyle w:val="GridTable4"/>
        <w:tblW w:w="0" w:type="auto"/>
        <w:tblLook w:val="04A0" w:firstRow="1" w:lastRow="0" w:firstColumn="1" w:lastColumn="0" w:noHBand="0" w:noVBand="1"/>
      </w:tblPr>
      <w:tblGrid>
        <w:gridCol w:w="4363"/>
        <w:gridCol w:w="1634"/>
      </w:tblGrid>
      <w:tr w:rsidR="00E96A68" w:rsidRPr="009245A6" w14:paraId="00EC9880" w14:textId="77777777" w:rsidTr="009245A6">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363" w:type="dxa"/>
          </w:tcPr>
          <w:p w14:paraId="0CF30BC3" w14:textId="4CD86165" w:rsidR="00E96A68" w:rsidRPr="009245A6" w:rsidRDefault="00E96A68" w:rsidP="00EF52F9">
            <w:r w:rsidRPr="009245A6">
              <w:t>Duration</w:t>
            </w:r>
          </w:p>
        </w:tc>
        <w:tc>
          <w:tcPr>
            <w:tcW w:w="1634" w:type="dxa"/>
          </w:tcPr>
          <w:p w14:paraId="6316E8C4" w14:textId="77777777" w:rsidR="00E96A68" w:rsidRPr="009245A6" w:rsidRDefault="00E96A68" w:rsidP="00EF52F9">
            <w:pPr>
              <w:cnfStyle w:val="100000000000" w:firstRow="1" w:lastRow="0" w:firstColumn="0" w:lastColumn="0" w:oddVBand="0" w:evenVBand="0" w:oddHBand="0" w:evenHBand="0" w:firstRowFirstColumn="0" w:firstRowLastColumn="0" w:lastRowFirstColumn="0" w:lastRowLastColumn="0"/>
            </w:pPr>
            <w:r w:rsidRPr="009245A6">
              <w:t>Value</w:t>
            </w:r>
          </w:p>
        </w:tc>
      </w:tr>
      <w:tr w:rsidR="00E96A68" w:rsidRPr="009245A6" w14:paraId="07FB73C9" w14:textId="77777777" w:rsidTr="009245A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63" w:type="dxa"/>
          </w:tcPr>
          <w:p w14:paraId="0FA30C31" w14:textId="77777777" w:rsidR="00E96A68" w:rsidRPr="009245A6" w:rsidRDefault="00E96A68" w:rsidP="00EF52F9">
            <w:r w:rsidRPr="009245A6">
              <w:t>Less than 30 minutes</w:t>
            </w:r>
          </w:p>
        </w:tc>
        <w:tc>
          <w:tcPr>
            <w:tcW w:w="1634" w:type="dxa"/>
          </w:tcPr>
          <w:p w14:paraId="7D177549" w14:textId="77777777" w:rsidR="00E96A68" w:rsidRPr="009245A6" w:rsidRDefault="00E96A68" w:rsidP="00EF52F9">
            <w:pPr>
              <w:cnfStyle w:val="000000100000" w:firstRow="0" w:lastRow="0" w:firstColumn="0" w:lastColumn="0" w:oddVBand="0" w:evenVBand="0" w:oddHBand="1" w:evenHBand="0" w:firstRowFirstColumn="0" w:firstRowLastColumn="0" w:lastRowFirstColumn="0" w:lastRowLastColumn="0"/>
            </w:pPr>
            <w:r w:rsidRPr="009245A6">
              <w:t>1</w:t>
            </w:r>
          </w:p>
        </w:tc>
      </w:tr>
      <w:tr w:rsidR="00E96A68" w:rsidRPr="009245A6" w14:paraId="168638A1" w14:textId="77777777" w:rsidTr="009245A6">
        <w:trPr>
          <w:trHeight w:val="266"/>
        </w:trPr>
        <w:tc>
          <w:tcPr>
            <w:cnfStyle w:val="001000000000" w:firstRow="0" w:lastRow="0" w:firstColumn="1" w:lastColumn="0" w:oddVBand="0" w:evenVBand="0" w:oddHBand="0" w:evenHBand="0" w:firstRowFirstColumn="0" w:firstRowLastColumn="0" w:lastRowFirstColumn="0" w:lastRowLastColumn="0"/>
            <w:tcW w:w="4363" w:type="dxa"/>
          </w:tcPr>
          <w:p w14:paraId="5495A46F" w14:textId="77777777" w:rsidR="00E96A68" w:rsidRPr="009245A6" w:rsidRDefault="00E96A68" w:rsidP="00EF52F9">
            <w:r w:rsidRPr="009245A6">
              <w:t>30 minutes to 60 minutes</w:t>
            </w:r>
          </w:p>
        </w:tc>
        <w:tc>
          <w:tcPr>
            <w:tcW w:w="1634" w:type="dxa"/>
          </w:tcPr>
          <w:p w14:paraId="0BD21BEE" w14:textId="77777777" w:rsidR="00E96A68" w:rsidRPr="009245A6" w:rsidRDefault="00E96A68" w:rsidP="00EF52F9">
            <w:pPr>
              <w:cnfStyle w:val="000000000000" w:firstRow="0" w:lastRow="0" w:firstColumn="0" w:lastColumn="0" w:oddVBand="0" w:evenVBand="0" w:oddHBand="0" w:evenHBand="0" w:firstRowFirstColumn="0" w:firstRowLastColumn="0" w:lastRowFirstColumn="0" w:lastRowLastColumn="0"/>
            </w:pPr>
            <w:r w:rsidRPr="009245A6">
              <w:t>2</w:t>
            </w:r>
          </w:p>
        </w:tc>
      </w:tr>
      <w:tr w:rsidR="00E96A68" w:rsidRPr="009245A6" w14:paraId="66387BEB" w14:textId="77777777" w:rsidTr="009245A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63" w:type="dxa"/>
          </w:tcPr>
          <w:p w14:paraId="363730AF" w14:textId="77777777" w:rsidR="00E96A68" w:rsidRPr="009245A6" w:rsidRDefault="00E96A68" w:rsidP="00EF52F9">
            <w:r w:rsidRPr="009245A6">
              <w:t>60 minutes to 120 minutes</w:t>
            </w:r>
          </w:p>
        </w:tc>
        <w:tc>
          <w:tcPr>
            <w:tcW w:w="1634" w:type="dxa"/>
          </w:tcPr>
          <w:p w14:paraId="7E538C40" w14:textId="77777777" w:rsidR="00E96A68" w:rsidRPr="009245A6" w:rsidRDefault="00E96A68" w:rsidP="00EF52F9">
            <w:pPr>
              <w:cnfStyle w:val="000000100000" w:firstRow="0" w:lastRow="0" w:firstColumn="0" w:lastColumn="0" w:oddVBand="0" w:evenVBand="0" w:oddHBand="1" w:evenHBand="0" w:firstRowFirstColumn="0" w:firstRowLastColumn="0" w:lastRowFirstColumn="0" w:lastRowLastColumn="0"/>
            </w:pPr>
            <w:r w:rsidRPr="009245A6">
              <w:t>3</w:t>
            </w:r>
          </w:p>
        </w:tc>
      </w:tr>
      <w:tr w:rsidR="00E96A68" w:rsidRPr="009245A6" w14:paraId="7CC583C6" w14:textId="77777777" w:rsidTr="009245A6">
        <w:trPr>
          <w:trHeight w:val="266"/>
        </w:trPr>
        <w:tc>
          <w:tcPr>
            <w:cnfStyle w:val="001000000000" w:firstRow="0" w:lastRow="0" w:firstColumn="1" w:lastColumn="0" w:oddVBand="0" w:evenVBand="0" w:oddHBand="0" w:evenHBand="0" w:firstRowFirstColumn="0" w:firstRowLastColumn="0" w:lastRowFirstColumn="0" w:lastRowLastColumn="0"/>
            <w:tcW w:w="4363" w:type="dxa"/>
          </w:tcPr>
          <w:p w14:paraId="1FF6CC33" w14:textId="77777777" w:rsidR="00E96A68" w:rsidRPr="009245A6" w:rsidRDefault="00E96A68" w:rsidP="00EF52F9">
            <w:r w:rsidRPr="009245A6">
              <w:t>120 minutes or longer</w:t>
            </w:r>
          </w:p>
        </w:tc>
        <w:tc>
          <w:tcPr>
            <w:tcW w:w="1634" w:type="dxa"/>
          </w:tcPr>
          <w:p w14:paraId="5A049498" w14:textId="77777777" w:rsidR="00E96A68" w:rsidRPr="009245A6" w:rsidRDefault="00E96A68" w:rsidP="00EF52F9">
            <w:pPr>
              <w:cnfStyle w:val="000000000000" w:firstRow="0" w:lastRow="0" w:firstColumn="0" w:lastColumn="0" w:oddVBand="0" w:evenVBand="0" w:oddHBand="0" w:evenHBand="0" w:firstRowFirstColumn="0" w:firstRowLastColumn="0" w:lastRowFirstColumn="0" w:lastRowLastColumn="0"/>
            </w:pPr>
            <w:r w:rsidRPr="009245A6">
              <w:t>4</w:t>
            </w:r>
          </w:p>
        </w:tc>
      </w:tr>
    </w:tbl>
    <w:p w14:paraId="7F6C1188" w14:textId="77777777" w:rsidR="00E96A68" w:rsidRDefault="00E96A68" w:rsidP="00707C59"/>
    <w:p w14:paraId="3FF0EA4E" w14:textId="6E5CF691" w:rsidR="00E96A68" w:rsidRDefault="00E96A68" w:rsidP="00707C59">
      <w:pPr>
        <w:sectPr w:rsidR="00E96A68" w:rsidSect="009245A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65C8430F" w14:textId="466CA1CB" w:rsidR="007977B0" w:rsidRDefault="007977B0" w:rsidP="007977B0">
      <w:pPr>
        <w:pStyle w:val="Heading1"/>
      </w:pPr>
      <w:bookmarkStart w:id="8" w:name="_Toc108704411"/>
      <w:r>
        <w:lastRenderedPageBreak/>
        <w:t xml:space="preserve">General </w:t>
      </w:r>
      <w:r w:rsidR="006851E4">
        <w:t>Emergency Response Procedures</w:t>
      </w:r>
      <w:bookmarkEnd w:id="8"/>
    </w:p>
    <w:p w14:paraId="02077444" w14:textId="0B4EC356" w:rsidR="006851E4" w:rsidRDefault="006851E4" w:rsidP="006851E4">
      <w:r>
        <w:t xml:space="preserve">These procedures are common to all incident responses at the </w:t>
      </w:r>
      <w:r w:rsidRPr="006851E4">
        <w:rPr>
          <w:highlight w:val="yellow"/>
        </w:rPr>
        <w:t>[EVENT NAME]</w:t>
      </w:r>
      <w:r w:rsidR="00C14359">
        <w:t xml:space="preserve"> and should be followed by all event staff. </w:t>
      </w:r>
      <w:r w:rsidR="00C2648A">
        <w:t xml:space="preserve">All event staff are expected to remain vigilant for safety issues, remedy them if it is safe to do so, </w:t>
      </w:r>
      <w:r w:rsidR="004D61AF">
        <w:t xml:space="preserve">and notify their supervisor of any emergency incidents. Frequent and open communication is key to a safe event for attendees and </w:t>
      </w:r>
      <w:r w:rsidR="00435339">
        <w:t>staff.</w:t>
      </w:r>
    </w:p>
    <w:p w14:paraId="55A32BBD" w14:textId="05E6484D" w:rsidR="00EE16A9" w:rsidRDefault="00EE16A9" w:rsidP="006851E4">
      <w:r>
        <w:t xml:space="preserve">These procedures follow FEMA’s “You Are The Help Until Help Arrives” </w:t>
      </w:r>
      <w:r w:rsidR="005579D0">
        <w:t xml:space="preserve">material. It is highly recommended that all event staff take the </w:t>
      </w:r>
      <w:hyperlink r:id="rId31" w:history="1">
        <w:r w:rsidR="005579D0" w:rsidRPr="00295A9A">
          <w:rPr>
            <w:rStyle w:val="Hyperlink"/>
          </w:rPr>
          <w:t>independent study training</w:t>
        </w:r>
      </w:hyperlink>
      <w:r w:rsidR="005579D0">
        <w:t xml:space="preserve"> for this program listed in the Training section of this </w:t>
      </w:r>
      <w:r w:rsidR="009141CB">
        <w:t>plan.</w:t>
      </w:r>
    </w:p>
    <w:p w14:paraId="2C03E615" w14:textId="582A9756" w:rsidR="00BE55F1" w:rsidRDefault="00BE55F1" w:rsidP="00BE55F1">
      <w:pPr>
        <w:jc w:val="center"/>
      </w:pPr>
      <w:r>
        <w:rPr>
          <w:noProof/>
        </w:rPr>
        <w:drawing>
          <wp:inline distT="0" distB="0" distL="0" distR="0" wp14:anchorId="74FC9E86" wp14:editId="6D77E8FB">
            <wp:extent cx="4732604" cy="6124575"/>
            <wp:effectExtent l="0" t="0" r="0" b="0"/>
            <wp:docPr id="10" name="Picture 10" descr="A picture containing text&#10;&#10;Description automatically generate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a:hlinkClick r:id="rId31"/>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751942" cy="6149601"/>
                    </a:xfrm>
                    <a:prstGeom prst="rect">
                      <a:avLst/>
                    </a:prstGeom>
                  </pic:spPr>
                </pic:pic>
              </a:graphicData>
            </a:graphic>
          </wp:inline>
        </w:drawing>
      </w:r>
    </w:p>
    <w:p w14:paraId="63A8A1A8" w14:textId="77777777" w:rsidR="006779A6" w:rsidRDefault="006779A6">
      <w:pPr>
        <w:rPr>
          <w:rFonts w:ascii="Arial Rounded MT Bold" w:hAnsi="Arial Rounded MT Bold"/>
          <w:sz w:val="24"/>
          <w:szCs w:val="24"/>
          <w:u w:val="single"/>
        </w:rPr>
      </w:pPr>
      <w:r>
        <w:rPr>
          <w:rFonts w:ascii="Arial Rounded MT Bold" w:hAnsi="Arial Rounded MT Bold"/>
          <w:sz w:val="24"/>
          <w:szCs w:val="24"/>
          <w:u w:val="single"/>
        </w:rPr>
        <w:br w:type="page"/>
      </w:r>
    </w:p>
    <w:p w14:paraId="6BD50D83" w14:textId="38490098" w:rsidR="004145D0" w:rsidRPr="00247FBF" w:rsidRDefault="000571E6" w:rsidP="000571E6">
      <w:pPr>
        <w:jc w:val="center"/>
        <w:rPr>
          <w:rFonts w:ascii="Arial Rounded MT Bold" w:hAnsi="Arial Rounded MT Bold"/>
          <w:sz w:val="24"/>
          <w:szCs w:val="24"/>
          <w:u w:val="single"/>
        </w:rPr>
      </w:pPr>
      <w:r w:rsidRPr="00247FBF">
        <w:rPr>
          <w:rFonts w:ascii="Arial Rounded MT Bold" w:hAnsi="Arial Rounded MT Bold"/>
          <w:sz w:val="24"/>
          <w:szCs w:val="24"/>
          <w:u w:val="single"/>
        </w:rPr>
        <w:lastRenderedPageBreak/>
        <w:t>GENERAL EMERGENCY RESPONSE PROCEDURES</w:t>
      </w:r>
    </w:p>
    <w:p w14:paraId="2E7E23F7" w14:textId="77777777" w:rsidR="001026D9" w:rsidRDefault="00F67B2A" w:rsidP="007A4FF7">
      <w:pPr>
        <w:pStyle w:val="ListParagraph"/>
        <w:numPr>
          <w:ilvl w:val="0"/>
          <w:numId w:val="3"/>
        </w:numPr>
        <w:spacing w:line="360" w:lineRule="auto"/>
        <w:rPr>
          <w:rFonts w:ascii="Arial Rounded MT Bold" w:hAnsi="Arial Rounded MT Bold"/>
          <w:sz w:val="24"/>
          <w:szCs w:val="24"/>
        </w:rPr>
      </w:pPr>
      <w:r w:rsidRPr="00247FBF">
        <w:rPr>
          <w:rFonts w:ascii="Arial Rounded MT Bold" w:hAnsi="Arial Rounded MT Bold"/>
          <w:sz w:val="24"/>
          <w:szCs w:val="24"/>
        </w:rPr>
        <w:t xml:space="preserve">Stop, </w:t>
      </w:r>
      <w:r w:rsidR="00D2706F" w:rsidRPr="00247FBF">
        <w:rPr>
          <w:rFonts w:ascii="Arial Rounded MT Bold" w:hAnsi="Arial Rounded MT Bold"/>
          <w:sz w:val="24"/>
          <w:szCs w:val="24"/>
        </w:rPr>
        <w:t xml:space="preserve">take a deep breath, </w:t>
      </w:r>
      <w:r w:rsidRPr="00247FBF">
        <w:rPr>
          <w:rFonts w:ascii="Arial Rounded MT Bold" w:hAnsi="Arial Rounded MT Bold"/>
          <w:sz w:val="24"/>
          <w:szCs w:val="24"/>
        </w:rPr>
        <w:t>assess the situation</w:t>
      </w:r>
      <w:r w:rsidR="001026D9">
        <w:rPr>
          <w:rFonts w:ascii="Arial Rounded MT Bold" w:hAnsi="Arial Rounded MT Bold"/>
          <w:sz w:val="24"/>
          <w:szCs w:val="24"/>
        </w:rPr>
        <w:t>.</w:t>
      </w:r>
    </w:p>
    <w:p w14:paraId="7D80C8A8" w14:textId="1F1902BD" w:rsidR="00A27C64" w:rsidRPr="00247FBF" w:rsidRDefault="001026D9" w:rsidP="007A4FF7">
      <w:pPr>
        <w:pStyle w:val="ListParagraph"/>
        <w:numPr>
          <w:ilvl w:val="0"/>
          <w:numId w:val="3"/>
        </w:numPr>
        <w:spacing w:line="360" w:lineRule="auto"/>
        <w:rPr>
          <w:rFonts w:ascii="Arial Rounded MT Bold" w:hAnsi="Arial Rounded MT Bold"/>
          <w:sz w:val="24"/>
          <w:szCs w:val="24"/>
        </w:rPr>
      </w:pPr>
      <w:r w:rsidRPr="00EB1D5A">
        <w:rPr>
          <w:rFonts w:ascii="Arial Rounded MT Bold" w:hAnsi="Arial Rounded MT Bold"/>
          <w:b/>
          <w:bCs/>
          <w:i/>
          <w:iCs/>
          <w:sz w:val="24"/>
          <w:szCs w:val="24"/>
          <w:u w:val="single"/>
        </w:rPr>
        <w:t>C</w:t>
      </w:r>
      <w:r w:rsidR="00EB1D5A" w:rsidRPr="00EB1D5A">
        <w:rPr>
          <w:rFonts w:ascii="Arial Rounded MT Bold" w:hAnsi="Arial Rounded MT Bold"/>
          <w:b/>
          <w:bCs/>
          <w:i/>
          <w:iCs/>
          <w:sz w:val="24"/>
          <w:szCs w:val="24"/>
          <w:u w:val="single"/>
        </w:rPr>
        <w:t>ALL</w:t>
      </w:r>
      <w:r w:rsidRPr="00EB1D5A">
        <w:rPr>
          <w:rFonts w:ascii="Arial Rounded MT Bold" w:hAnsi="Arial Rounded MT Bold"/>
          <w:b/>
          <w:bCs/>
          <w:i/>
          <w:iCs/>
          <w:sz w:val="24"/>
          <w:szCs w:val="24"/>
          <w:u w:val="single"/>
        </w:rPr>
        <w:t xml:space="preserve"> 9-1-1</w:t>
      </w:r>
      <w:r>
        <w:rPr>
          <w:rFonts w:ascii="Arial Rounded MT Bold" w:hAnsi="Arial Rounded MT Bold"/>
          <w:sz w:val="24"/>
          <w:szCs w:val="24"/>
        </w:rPr>
        <w:t xml:space="preserve"> </w:t>
      </w:r>
      <w:r w:rsidR="00092FE9">
        <w:rPr>
          <w:rFonts w:ascii="Arial Rounded MT Bold" w:hAnsi="Arial Rounded MT Bold"/>
          <w:sz w:val="24"/>
          <w:szCs w:val="24"/>
        </w:rPr>
        <w:t xml:space="preserve">yourself or tell someone to </w:t>
      </w:r>
      <w:r>
        <w:rPr>
          <w:rFonts w:ascii="Arial Rounded MT Bold" w:hAnsi="Arial Rounded MT Bold"/>
          <w:sz w:val="24"/>
          <w:szCs w:val="24"/>
        </w:rPr>
        <w:t>i</w:t>
      </w:r>
      <w:r w:rsidR="00F67B2A" w:rsidRPr="00247FBF">
        <w:rPr>
          <w:rFonts w:ascii="Arial Rounded MT Bold" w:hAnsi="Arial Rounded MT Bold"/>
          <w:sz w:val="24"/>
          <w:szCs w:val="24"/>
        </w:rPr>
        <w:t>f additional help is needed</w:t>
      </w:r>
      <w:r w:rsidR="00092FE9">
        <w:rPr>
          <w:rFonts w:ascii="Arial Rounded MT Bold" w:hAnsi="Arial Rounded MT Bold"/>
          <w:sz w:val="24"/>
          <w:szCs w:val="24"/>
        </w:rPr>
        <w:t xml:space="preserve"> and provide:</w:t>
      </w:r>
    </w:p>
    <w:p w14:paraId="1D35B6C6" w14:textId="5EEAA9A4" w:rsidR="00BF3CCB" w:rsidRPr="00247FBF" w:rsidRDefault="00F67B2A" w:rsidP="00092FE9">
      <w:pPr>
        <w:pStyle w:val="ListParagraph"/>
        <w:numPr>
          <w:ilvl w:val="1"/>
          <w:numId w:val="3"/>
        </w:numPr>
        <w:spacing w:line="360" w:lineRule="auto"/>
        <w:rPr>
          <w:rFonts w:ascii="Arial Rounded MT Bold" w:hAnsi="Arial Rounded MT Bold"/>
          <w:sz w:val="24"/>
          <w:szCs w:val="24"/>
        </w:rPr>
      </w:pPr>
      <w:r w:rsidRPr="00247FBF">
        <w:rPr>
          <w:rFonts w:ascii="Arial Rounded MT Bold" w:hAnsi="Arial Rounded MT Bold"/>
          <w:sz w:val="24"/>
          <w:szCs w:val="24"/>
        </w:rPr>
        <w:t>Your exact location</w:t>
      </w:r>
    </w:p>
    <w:p w14:paraId="7A71447A" w14:textId="0B958AE4" w:rsidR="00F67B2A" w:rsidRPr="00247FBF" w:rsidRDefault="00F67B2A" w:rsidP="00092FE9">
      <w:pPr>
        <w:pStyle w:val="ListParagraph"/>
        <w:numPr>
          <w:ilvl w:val="1"/>
          <w:numId w:val="3"/>
        </w:numPr>
        <w:spacing w:line="360" w:lineRule="auto"/>
        <w:rPr>
          <w:rFonts w:ascii="Arial Rounded MT Bold" w:hAnsi="Arial Rounded MT Bold"/>
          <w:sz w:val="24"/>
          <w:szCs w:val="24"/>
        </w:rPr>
      </w:pPr>
      <w:r w:rsidRPr="00247FBF">
        <w:rPr>
          <w:rFonts w:ascii="Arial Rounded MT Bold" w:hAnsi="Arial Rounded MT Bold"/>
          <w:sz w:val="24"/>
          <w:szCs w:val="24"/>
        </w:rPr>
        <w:t>The nature of the emergency</w:t>
      </w:r>
      <w:r w:rsidR="00714169" w:rsidRPr="00247FBF">
        <w:rPr>
          <w:rFonts w:ascii="Arial Rounded MT Bold" w:hAnsi="Arial Rounded MT Bold"/>
          <w:sz w:val="24"/>
          <w:szCs w:val="24"/>
        </w:rPr>
        <w:t xml:space="preserve"> including types of injuries, number of injured, </w:t>
      </w:r>
      <w:r w:rsidR="00661ED1" w:rsidRPr="00247FBF">
        <w:rPr>
          <w:rFonts w:ascii="Arial Rounded MT Bold" w:hAnsi="Arial Rounded MT Bold"/>
          <w:sz w:val="24"/>
          <w:szCs w:val="24"/>
        </w:rPr>
        <w:t xml:space="preserve">property damage, </w:t>
      </w:r>
      <w:r w:rsidR="00BF3CCB" w:rsidRPr="00247FBF">
        <w:rPr>
          <w:rFonts w:ascii="Arial Rounded MT Bold" w:hAnsi="Arial Rounded MT Bold"/>
          <w:sz w:val="24"/>
          <w:szCs w:val="24"/>
        </w:rPr>
        <w:t>and any ongoing hazards</w:t>
      </w:r>
    </w:p>
    <w:p w14:paraId="5CF30134" w14:textId="169FA8DE" w:rsidR="00BF3CCB" w:rsidRPr="00247FBF" w:rsidRDefault="00BF3CCB" w:rsidP="00092FE9">
      <w:pPr>
        <w:pStyle w:val="ListParagraph"/>
        <w:numPr>
          <w:ilvl w:val="1"/>
          <w:numId w:val="3"/>
        </w:numPr>
        <w:spacing w:line="360" w:lineRule="auto"/>
        <w:rPr>
          <w:rFonts w:ascii="Arial Rounded MT Bold" w:hAnsi="Arial Rounded MT Bold"/>
          <w:sz w:val="24"/>
          <w:szCs w:val="24"/>
        </w:rPr>
      </w:pPr>
      <w:r w:rsidRPr="00247FBF">
        <w:rPr>
          <w:rFonts w:ascii="Arial Rounded MT Bold" w:hAnsi="Arial Rounded MT Bold"/>
          <w:sz w:val="24"/>
          <w:szCs w:val="24"/>
        </w:rPr>
        <w:t>Your callback phone number</w:t>
      </w:r>
    </w:p>
    <w:p w14:paraId="71187C2A" w14:textId="696D085B" w:rsidR="00F67B2A" w:rsidRDefault="00B51540" w:rsidP="007A4FF7">
      <w:pPr>
        <w:pStyle w:val="ListParagraph"/>
        <w:numPr>
          <w:ilvl w:val="1"/>
          <w:numId w:val="3"/>
        </w:numPr>
        <w:spacing w:line="360" w:lineRule="auto"/>
        <w:rPr>
          <w:rFonts w:ascii="Arial Rounded MT Bold" w:hAnsi="Arial Rounded MT Bold"/>
          <w:sz w:val="24"/>
          <w:szCs w:val="24"/>
        </w:rPr>
      </w:pPr>
      <w:r w:rsidRPr="00247FBF">
        <w:rPr>
          <w:rFonts w:ascii="Arial Rounded MT Bold" w:hAnsi="Arial Rounded MT Bold"/>
          <w:sz w:val="24"/>
          <w:szCs w:val="24"/>
        </w:rPr>
        <w:t xml:space="preserve">Stay on the line and follow instructions given by 9-1-1 </w:t>
      </w:r>
      <w:r w:rsidR="001177D7" w:rsidRPr="00247FBF">
        <w:rPr>
          <w:rFonts w:ascii="Arial Rounded MT Bold" w:hAnsi="Arial Rounded MT Bold"/>
          <w:sz w:val="24"/>
          <w:szCs w:val="24"/>
        </w:rPr>
        <w:t>dispatcher</w:t>
      </w:r>
    </w:p>
    <w:p w14:paraId="555CAE4A" w14:textId="34353792" w:rsidR="00E5614B" w:rsidRPr="00247FBF" w:rsidRDefault="009D6C94" w:rsidP="00E5614B">
      <w:pPr>
        <w:pStyle w:val="ListParagraph"/>
        <w:numPr>
          <w:ilvl w:val="0"/>
          <w:numId w:val="3"/>
        </w:numPr>
        <w:spacing w:line="360" w:lineRule="auto"/>
        <w:rPr>
          <w:rFonts w:ascii="Arial Rounded MT Bold" w:hAnsi="Arial Rounded MT Bold"/>
          <w:sz w:val="24"/>
          <w:szCs w:val="24"/>
        </w:rPr>
      </w:pPr>
      <w:r w:rsidRPr="00EB1D5A">
        <w:rPr>
          <w:rFonts w:ascii="Arial Rounded MT Bold" w:hAnsi="Arial Rounded MT Bold"/>
          <w:b/>
          <w:bCs/>
          <w:i/>
          <w:iCs/>
          <w:sz w:val="24"/>
          <w:szCs w:val="24"/>
          <w:u w:val="single"/>
        </w:rPr>
        <w:t>S</w:t>
      </w:r>
      <w:r w:rsidR="006C6856" w:rsidRPr="00EB1D5A">
        <w:rPr>
          <w:rFonts w:ascii="Arial Rounded MT Bold" w:hAnsi="Arial Rounded MT Bold"/>
          <w:b/>
          <w:bCs/>
          <w:i/>
          <w:iCs/>
          <w:sz w:val="24"/>
          <w:szCs w:val="24"/>
          <w:u w:val="single"/>
        </w:rPr>
        <w:t>TAY SAFE</w:t>
      </w:r>
      <w:r w:rsidRPr="008D5F79">
        <w:rPr>
          <w:rFonts w:ascii="Arial Rounded MT Bold" w:hAnsi="Arial Rounded MT Bold"/>
          <w:sz w:val="24"/>
          <w:szCs w:val="24"/>
        </w:rPr>
        <w:t xml:space="preserve">. </w:t>
      </w:r>
      <w:r>
        <w:rPr>
          <w:rFonts w:ascii="Arial Rounded MT Bold" w:hAnsi="Arial Rounded MT Bold"/>
          <w:sz w:val="24"/>
          <w:szCs w:val="24"/>
        </w:rPr>
        <w:t>Assess the situation and decide to stay and help</w:t>
      </w:r>
      <w:r w:rsidR="008D5F79">
        <w:rPr>
          <w:rFonts w:ascii="Arial Rounded MT Bold" w:hAnsi="Arial Rounded MT Bold"/>
          <w:sz w:val="24"/>
          <w:szCs w:val="24"/>
        </w:rPr>
        <w:t>, grab the injured and get to safety, or get yourself to safety.</w:t>
      </w:r>
      <w:r w:rsidR="002663A0">
        <w:rPr>
          <w:rFonts w:ascii="Arial Rounded MT Bold" w:hAnsi="Arial Rounded MT Bold"/>
          <w:sz w:val="24"/>
          <w:szCs w:val="24"/>
        </w:rPr>
        <w:t xml:space="preserve"> Alert others of the danger to keep them safe.</w:t>
      </w:r>
    </w:p>
    <w:p w14:paraId="6EDA3A5F" w14:textId="7BD12E08" w:rsidR="00D910BB" w:rsidRDefault="00C26C1D" w:rsidP="007A4FF7">
      <w:pPr>
        <w:pStyle w:val="ListParagraph"/>
        <w:numPr>
          <w:ilvl w:val="0"/>
          <w:numId w:val="3"/>
        </w:numPr>
        <w:spacing w:line="360" w:lineRule="auto"/>
        <w:rPr>
          <w:rFonts w:ascii="Arial Rounded MT Bold" w:hAnsi="Arial Rounded MT Bold"/>
          <w:sz w:val="24"/>
          <w:szCs w:val="24"/>
        </w:rPr>
      </w:pPr>
      <w:r w:rsidRPr="00EB1D5A">
        <w:rPr>
          <w:rFonts w:ascii="Arial Rounded MT Bold" w:hAnsi="Arial Rounded MT Bold"/>
          <w:b/>
          <w:bCs/>
          <w:i/>
          <w:iCs/>
          <w:sz w:val="24"/>
          <w:szCs w:val="24"/>
          <w:u w:val="single"/>
        </w:rPr>
        <w:t>S</w:t>
      </w:r>
      <w:r w:rsidR="006C6856" w:rsidRPr="00EB1D5A">
        <w:rPr>
          <w:rFonts w:ascii="Arial Rounded MT Bold" w:hAnsi="Arial Rounded MT Bold"/>
          <w:b/>
          <w:bCs/>
          <w:i/>
          <w:iCs/>
          <w:sz w:val="24"/>
          <w:szCs w:val="24"/>
          <w:u w:val="single"/>
        </w:rPr>
        <w:t>TOP THE BLEEDING</w:t>
      </w:r>
      <w:r w:rsidR="001026D9">
        <w:rPr>
          <w:rFonts w:ascii="Arial Rounded MT Bold" w:hAnsi="Arial Rounded MT Bold"/>
          <w:sz w:val="24"/>
          <w:szCs w:val="24"/>
        </w:rPr>
        <w:t xml:space="preserve"> if there is any.</w:t>
      </w:r>
      <w:r>
        <w:rPr>
          <w:rFonts w:ascii="Arial Rounded MT Bold" w:hAnsi="Arial Rounded MT Bold"/>
          <w:sz w:val="24"/>
          <w:szCs w:val="24"/>
        </w:rPr>
        <w:t xml:space="preserve"> Apply steady, firm pressure on the source of bleeding until emergency responders arrive. If you can’t control the bleeding</w:t>
      </w:r>
      <w:r w:rsidR="001026D9">
        <w:rPr>
          <w:rFonts w:ascii="Arial Rounded MT Bold" w:hAnsi="Arial Rounded MT Bold"/>
          <w:sz w:val="24"/>
          <w:szCs w:val="24"/>
        </w:rPr>
        <w:t xml:space="preserve"> with manual pressure</w:t>
      </w:r>
      <w:r>
        <w:rPr>
          <w:rFonts w:ascii="Arial Rounded MT Bold" w:hAnsi="Arial Rounded MT Bold"/>
          <w:sz w:val="24"/>
          <w:szCs w:val="24"/>
        </w:rPr>
        <w:t xml:space="preserve">, consider </w:t>
      </w:r>
      <w:r w:rsidR="001026D9">
        <w:rPr>
          <w:rFonts w:ascii="Arial Rounded MT Bold" w:hAnsi="Arial Rounded MT Bold"/>
          <w:sz w:val="24"/>
          <w:szCs w:val="24"/>
        </w:rPr>
        <w:t>a tourniquet.</w:t>
      </w:r>
    </w:p>
    <w:p w14:paraId="1768F19F" w14:textId="279B4191" w:rsidR="002663A0" w:rsidRDefault="00976D8E" w:rsidP="007A4FF7">
      <w:pPr>
        <w:pStyle w:val="ListParagraph"/>
        <w:numPr>
          <w:ilvl w:val="0"/>
          <w:numId w:val="3"/>
        </w:numPr>
        <w:spacing w:line="360" w:lineRule="auto"/>
        <w:rPr>
          <w:rFonts w:ascii="Arial Rounded MT Bold" w:hAnsi="Arial Rounded MT Bold"/>
          <w:sz w:val="24"/>
          <w:szCs w:val="24"/>
        </w:rPr>
      </w:pPr>
      <w:r>
        <w:rPr>
          <w:rFonts w:ascii="Arial Rounded MT Bold" w:hAnsi="Arial Rounded MT Bold"/>
          <w:noProof/>
          <w:sz w:val="24"/>
          <w:szCs w:val="24"/>
        </w:rPr>
        <w:drawing>
          <wp:anchor distT="0" distB="0" distL="114300" distR="114300" simplePos="0" relativeHeight="251661312" behindDoc="0" locked="0" layoutInCell="1" allowOverlap="1" wp14:anchorId="7F52EE93" wp14:editId="2038D56B">
            <wp:simplePos x="0" y="0"/>
            <wp:positionH relativeFrom="column">
              <wp:posOffset>3638550</wp:posOffset>
            </wp:positionH>
            <wp:positionV relativeFrom="paragraph">
              <wp:posOffset>52705</wp:posOffset>
            </wp:positionV>
            <wp:extent cx="2214245" cy="11747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14245" cy="1174750"/>
                    </a:xfrm>
                    <a:prstGeom prst="rect">
                      <a:avLst/>
                    </a:prstGeom>
                    <a:noFill/>
                  </pic:spPr>
                </pic:pic>
              </a:graphicData>
            </a:graphic>
            <wp14:sizeRelH relativeFrom="margin">
              <wp14:pctWidth>0</wp14:pctWidth>
            </wp14:sizeRelH>
            <wp14:sizeRelV relativeFrom="margin">
              <wp14:pctHeight>0</wp14:pctHeight>
            </wp14:sizeRelV>
          </wp:anchor>
        </w:drawing>
      </w:r>
      <w:r w:rsidR="006C6856" w:rsidRPr="00EB1D5A">
        <w:rPr>
          <w:rFonts w:ascii="Arial Rounded MT Bold" w:hAnsi="Arial Rounded MT Bold"/>
          <w:b/>
          <w:bCs/>
          <w:i/>
          <w:iCs/>
          <w:sz w:val="24"/>
          <w:szCs w:val="24"/>
          <w:u w:val="single"/>
        </w:rPr>
        <w:t>POSITION THE INJURED</w:t>
      </w:r>
      <w:r w:rsidR="00EB1D5A">
        <w:rPr>
          <w:rFonts w:ascii="Arial Rounded MT Bold" w:hAnsi="Arial Rounded MT Bold"/>
          <w:sz w:val="24"/>
          <w:szCs w:val="24"/>
        </w:rPr>
        <w:t>.</w:t>
      </w:r>
      <w:r w:rsidR="002F4089">
        <w:rPr>
          <w:rFonts w:ascii="Arial Rounded MT Bold" w:hAnsi="Arial Rounded MT Bold"/>
          <w:sz w:val="24"/>
          <w:szCs w:val="24"/>
        </w:rPr>
        <w:t xml:space="preserve"> </w:t>
      </w:r>
      <w:r w:rsidR="003201E8">
        <w:rPr>
          <w:rFonts w:ascii="Arial Rounded MT Bold" w:hAnsi="Arial Rounded MT Bold"/>
          <w:sz w:val="24"/>
          <w:szCs w:val="24"/>
        </w:rPr>
        <w:t>If conscious, allow them to position themselves</w:t>
      </w:r>
      <w:r w:rsidR="001878A4">
        <w:rPr>
          <w:rFonts w:ascii="Arial Rounded MT Bold" w:hAnsi="Arial Rounded MT Bold"/>
          <w:sz w:val="24"/>
          <w:szCs w:val="24"/>
        </w:rPr>
        <w:t>. If unconscious, l</w:t>
      </w:r>
      <w:r w:rsidR="00C43ADD">
        <w:rPr>
          <w:rFonts w:ascii="Arial Rounded MT Bold" w:hAnsi="Arial Rounded MT Bold"/>
          <w:sz w:val="24"/>
          <w:szCs w:val="24"/>
        </w:rPr>
        <w:t xml:space="preserve">ay the injured on their side, legs slightly bent, with bottom hand reached outward and head resting near hand. Raise the chin forward </w:t>
      </w:r>
      <w:r w:rsidR="00442836">
        <w:rPr>
          <w:rFonts w:ascii="Arial Rounded MT Bold" w:hAnsi="Arial Rounded MT Bold"/>
          <w:sz w:val="24"/>
          <w:szCs w:val="24"/>
        </w:rPr>
        <w:t>with mouth pointed downward.</w:t>
      </w:r>
    </w:p>
    <w:p w14:paraId="25FAEC18" w14:textId="5D4F57A9" w:rsidR="00FE5CB6" w:rsidRDefault="00A01C87" w:rsidP="007A4FF7">
      <w:pPr>
        <w:pStyle w:val="ListParagraph"/>
        <w:numPr>
          <w:ilvl w:val="0"/>
          <w:numId w:val="3"/>
        </w:numPr>
        <w:spacing w:line="360" w:lineRule="auto"/>
        <w:rPr>
          <w:rFonts w:ascii="Arial Rounded MT Bold" w:hAnsi="Arial Rounded MT Bold"/>
          <w:sz w:val="24"/>
          <w:szCs w:val="24"/>
        </w:rPr>
      </w:pPr>
      <w:r>
        <w:rPr>
          <w:rFonts w:ascii="Arial Rounded MT Bold" w:hAnsi="Arial Rounded MT Bold"/>
          <w:b/>
          <w:bCs/>
          <w:i/>
          <w:iCs/>
          <w:noProof/>
          <w:sz w:val="24"/>
          <w:szCs w:val="24"/>
          <w:u w:val="single"/>
        </w:rPr>
        <w:t>PROVIDE COMFORT</w:t>
      </w:r>
      <w:r>
        <w:rPr>
          <w:rFonts w:ascii="Arial Rounded MT Bold" w:hAnsi="Arial Rounded MT Bold"/>
          <w:noProof/>
          <w:sz w:val="24"/>
          <w:szCs w:val="24"/>
        </w:rPr>
        <w:t>. Share names and ask basic questions. Tell them what you know happened, but don’t speculate. Keep them warm and offer a hand to hold.</w:t>
      </w:r>
    </w:p>
    <w:p w14:paraId="211E0D31" w14:textId="15FC7E9B" w:rsidR="001177D7" w:rsidRPr="00247FBF" w:rsidRDefault="00B2594B" w:rsidP="007A4FF7">
      <w:pPr>
        <w:pStyle w:val="ListParagraph"/>
        <w:numPr>
          <w:ilvl w:val="0"/>
          <w:numId w:val="3"/>
        </w:numPr>
        <w:spacing w:line="360" w:lineRule="auto"/>
        <w:rPr>
          <w:rFonts w:ascii="Arial Rounded MT Bold" w:hAnsi="Arial Rounded MT Bold"/>
          <w:sz w:val="24"/>
          <w:szCs w:val="24"/>
        </w:rPr>
      </w:pPr>
      <w:r w:rsidRPr="00247FBF">
        <w:rPr>
          <w:rFonts w:ascii="Arial Rounded MT Bold" w:hAnsi="Arial Rounded MT Bold"/>
          <w:sz w:val="24"/>
          <w:szCs w:val="24"/>
        </w:rPr>
        <w:t xml:space="preserve">Notify the Event Organizer or Event Emergency Coordinator via </w:t>
      </w:r>
      <w:r w:rsidRPr="00247FBF">
        <w:rPr>
          <w:rFonts w:ascii="Arial Rounded MT Bold" w:hAnsi="Arial Rounded MT Bold"/>
          <w:sz w:val="24"/>
          <w:szCs w:val="24"/>
          <w:highlight w:val="yellow"/>
        </w:rPr>
        <w:t>[</w:t>
      </w:r>
      <w:r w:rsidR="00935C9F" w:rsidRPr="00247FBF">
        <w:rPr>
          <w:rFonts w:ascii="Arial Rounded MT Bold" w:hAnsi="Arial Rounded MT Bold"/>
          <w:sz w:val="24"/>
          <w:szCs w:val="24"/>
          <w:highlight w:val="yellow"/>
        </w:rPr>
        <w:t>INSERT COMMUNICATION METHOD HERE]</w:t>
      </w:r>
      <w:r w:rsidR="00935C9F" w:rsidRPr="00247FBF">
        <w:rPr>
          <w:rFonts w:ascii="Arial Rounded MT Bold" w:hAnsi="Arial Rounded MT Bold"/>
          <w:sz w:val="24"/>
          <w:szCs w:val="24"/>
        </w:rPr>
        <w:t>.</w:t>
      </w:r>
    </w:p>
    <w:p w14:paraId="3E71BB06" w14:textId="03C60DFF" w:rsidR="0064432E" w:rsidRPr="00247FBF" w:rsidRDefault="00572BD5" w:rsidP="007A4FF7">
      <w:pPr>
        <w:spacing w:line="360" w:lineRule="auto"/>
        <w:rPr>
          <w:rFonts w:ascii="Arial Rounded MT Bold" w:hAnsi="Arial Rounded MT Bold"/>
          <w:sz w:val="24"/>
          <w:szCs w:val="24"/>
        </w:rPr>
      </w:pPr>
      <w:r w:rsidRPr="00247FBF">
        <w:rPr>
          <w:rFonts w:ascii="Arial Rounded MT Bold" w:hAnsi="Arial Rounded MT Bold"/>
          <w:sz w:val="24"/>
          <w:szCs w:val="24"/>
        </w:rPr>
        <w:t xml:space="preserve">Upon notification, </w:t>
      </w:r>
      <w:r w:rsidR="00CF53D3" w:rsidRPr="00247FBF">
        <w:rPr>
          <w:rFonts w:ascii="Arial Rounded MT Bold" w:hAnsi="Arial Rounded MT Bold"/>
          <w:sz w:val="24"/>
          <w:szCs w:val="24"/>
        </w:rPr>
        <w:t xml:space="preserve">the Event Organizer or Event Emergency Coordinator will convene </w:t>
      </w:r>
      <w:r w:rsidRPr="00247FBF">
        <w:rPr>
          <w:rFonts w:ascii="Arial Rounded MT Bold" w:hAnsi="Arial Rounded MT Bold"/>
          <w:sz w:val="24"/>
          <w:szCs w:val="24"/>
        </w:rPr>
        <w:t xml:space="preserve">the Event Crisis Team </w:t>
      </w:r>
      <w:r w:rsidR="00220FC5" w:rsidRPr="00247FBF">
        <w:rPr>
          <w:rFonts w:ascii="Arial Rounded MT Bold" w:hAnsi="Arial Rounded MT Bold"/>
          <w:sz w:val="24"/>
          <w:szCs w:val="24"/>
        </w:rPr>
        <w:t xml:space="preserve">to assess the situation and </w:t>
      </w:r>
      <w:r w:rsidR="00DE4766" w:rsidRPr="00247FBF">
        <w:rPr>
          <w:rFonts w:ascii="Arial Rounded MT Bold" w:hAnsi="Arial Rounded MT Bold"/>
          <w:sz w:val="24"/>
          <w:szCs w:val="24"/>
        </w:rPr>
        <w:t>make other determinations regarding the event.</w:t>
      </w:r>
    </w:p>
    <w:p w14:paraId="256DC7EE" w14:textId="4DBAE5DA" w:rsidR="008F2CCD" w:rsidRPr="001606F6" w:rsidRDefault="004A70DD" w:rsidP="002D03E9">
      <w:pPr>
        <w:rPr>
          <w:i/>
          <w:iCs/>
          <w:sz w:val="16"/>
          <w:szCs w:val="16"/>
        </w:rPr>
      </w:pPr>
      <w:r>
        <w:rPr>
          <w:i/>
          <w:iCs/>
          <w:sz w:val="16"/>
          <w:szCs w:val="16"/>
        </w:rPr>
        <w:t xml:space="preserve">Reference - FEMA’s </w:t>
      </w:r>
      <w:hyperlink r:id="rId34" w:history="1">
        <w:r w:rsidRPr="00B101D8">
          <w:rPr>
            <w:rStyle w:val="Hyperlink"/>
            <w:i/>
            <w:iCs/>
            <w:sz w:val="16"/>
            <w:szCs w:val="16"/>
          </w:rPr>
          <w:t xml:space="preserve">“You Are The Help Until Help Arrives” </w:t>
        </w:r>
      </w:hyperlink>
      <w:r>
        <w:rPr>
          <w:i/>
          <w:iCs/>
          <w:sz w:val="16"/>
          <w:szCs w:val="16"/>
        </w:rPr>
        <w:t>program</w:t>
      </w:r>
    </w:p>
    <w:p w14:paraId="2577AC35" w14:textId="13F3DD93" w:rsidR="00BF7ED1" w:rsidRDefault="00BF7ED1" w:rsidP="00BF7ED1">
      <w:pPr>
        <w:pStyle w:val="Quote"/>
        <w:sectPr w:rsidR="00BF7ED1" w:rsidSect="006E170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DF21D43" w14:textId="546AB4B5" w:rsidR="002D03E9" w:rsidRDefault="000F51FE" w:rsidP="000F51FE">
      <w:pPr>
        <w:pStyle w:val="Heading1"/>
      </w:pPr>
      <w:bookmarkStart w:id="9" w:name="_Toc108704412"/>
      <w:r>
        <w:lastRenderedPageBreak/>
        <w:t>Hazard Specific Mitigations and Responses</w:t>
      </w:r>
      <w:bookmarkEnd w:id="9"/>
    </w:p>
    <w:p w14:paraId="42D17BD0" w14:textId="733B1D92" w:rsidR="000F51FE" w:rsidRDefault="000F51FE" w:rsidP="000F51FE">
      <w:r w:rsidRPr="00925E59">
        <w:rPr>
          <w:highlight w:val="yellow"/>
        </w:rPr>
        <w:t>[USE THE TOP 5</w:t>
      </w:r>
      <w:r w:rsidR="00925E59">
        <w:rPr>
          <w:highlight w:val="yellow"/>
        </w:rPr>
        <w:t xml:space="preserve"> (OR MORE)</w:t>
      </w:r>
      <w:r w:rsidRPr="00925E59">
        <w:rPr>
          <w:highlight w:val="yellow"/>
        </w:rPr>
        <w:t xml:space="preserve"> HAZARDS FROM YOUR RISK ANALYSIS AND PUT THEM INTO THE TABLE BELOW</w:t>
      </w:r>
      <w:r w:rsidR="00925E59" w:rsidRPr="00925E59">
        <w:rPr>
          <w:highlight w:val="yellow"/>
        </w:rPr>
        <w:t xml:space="preserve"> THEN DELETE THIS]</w:t>
      </w:r>
    </w:p>
    <w:tbl>
      <w:tblPr>
        <w:tblStyle w:val="GridTable4"/>
        <w:tblW w:w="0" w:type="auto"/>
        <w:tblLook w:val="04A0" w:firstRow="1" w:lastRow="0" w:firstColumn="1" w:lastColumn="0" w:noHBand="0" w:noVBand="1"/>
      </w:tblPr>
      <w:tblGrid>
        <w:gridCol w:w="4316"/>
        <w:gridCol w:w="4317"/>
        <w:gridCol w:w="4317"/>
      </w:tblGrid>
      <w:tr w:rsidR="00925E59" w14:paraId="4D9423C8" w14:textId="77777777" w:rsidTr="00AB5E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16" w:type="dxa"/>
          </w:tcPr>
          <w:p w14:paraId="13F7A561" w14:textId="022FC49F" w:rsidR="00925E59" w:rsidRDefault="00925E59" w:rsidP="000F51FE">
            <w:r>
              <w:t>Hazard</w:t>
            </w:r>
          </w:p>
        </w:tc>
        <w:tc>
          <w:tcPr>
            <w:tcW w:w="4317" w:type="dxa"/>
          </w:tcPr>
          <w:p w14:paraId="1E903BF4" w14:textId="0FDE4545" w:rsidR="00925E59" w:rsidRDefault="00AA2B78" w:rsidP="000F51FE">
            <w:pPr>
              <w:cnfStyle w:val="100000000000" w:firstRow="1" w:lastRow="0" w:firstColumn="0" w:lastColumn="0" w:oddVBand="0" w:evenVBand="0" w:oddHBand="0" w:evenHBand="0" w:firstRowFirstColumn="0" w:firstRowLastColumn="0" w:lastRowFirstColumn="0" w:lastRowLastColumn="0"/>
            </w:pPr>
            <w:r>
              <w:t>Mitigations</w:t>
            </w:r>
          </w:p>
        </w:tc>
        <w:tc>
          <w:tcPr>
            <w:tcW w:w="4317" w:type="dxa"/>
          </w:tcPr>
          <w:p w14:paraId="1E58BE95" w14:textId="2E647F07" w:rsidR="00925E59" w:rsidRDefault="00AA2B78" w:rsidP="000F51FE">
            <w:pPr>
              <w:cnfStyle w:val="100000000000" w:firstRow="1" w:lastRow="0" w:firstColumn="0" w:lastColumn="0" w:oddVBand="0" w:evenVBand="0" w:oddHBand="0" w:evenHBand="0" w:firstRowFirstColumn="0" w:firstRowLastColumn="0" w:lastRowFirstColumn="0" w:lastRowLastColumn="0"/>
            </w:pPr>
            <w:r>
              <w:t>Special Response Procedures</w:t>
            </w:r>
          </w:p>
        </w:tc>
      </w:tr>
      <w:tr w:rsidR="00925E59" w14:paraId="3A85CC77" w14:textId="77777777" w:rsidTr="00AA2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472D9EB3" w14:textId="6BA1FDA7" w:rsidR="00925E59" w:rsidRPr="00342477" w:rsidRDefault="00AA2B78" w:rsidP="000F51FE">
            <w:pPr>
              <w:rPr>
                <w:highlight w:val="yellow"/>
              </w:rPr>
            </w:pPr>
            <w:r w:rsidRPr="00342477">
              <w:rPr>
                <w:highlight w:val="yellow"/>
              </w:rPr>
              <w:t>[EXAMPLE – THUNDERSTORMS]</w:t>
            </w:r>
          </w:p>
        </w:tc>
        <w:tc>
          <w:tcPr>
            <w:tcW w:w="4317" w:type="dxa"/>
          </w:tcPr>
          <w:p w14:paraId="68615FA7" w14:textId="77777777" w:rsidR="00925E59" w:rsidRPr="00EF6112" w:rsidRDefault="00320675" w:rsidP="0032067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highlight w:val="yellow"/>
              </w:rPr>
            </w:pPr>
            <w:r w:rsidRPr="00EF6112">
              <w:rPr>
                <w:highlight w:val="yellow"/>
              </w:rPr>
              <w:t>Event Emergency Coordinator will monitor NOAA Weather Radio</w:t>
            </w:r>
          </w:p>
          <w:p w14:paraId="386E508A" w14:textId="3C7BF02C" w:rsidR="00320675" w:rsidRDefault="000005EE" w:rsidP="0032067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highlight w:val="yellow"/>
              </w:rPr>
            </w:pPr>
            <w:r w:rsidRPr="00EF6112">
              <w:rPr>
                <w:highlight w:val="yellow"/>
              </w:rPr>
              <w:t xml:space="preserve">Lighting alert app set for </w:t>
            </w:r>
            <w:r w:rsidR="00B71C51" w:rsidRPr="00EF6112">
              <w:rPr>
                <w:highlight w:val="yellow"/>
              </w:rPr>
              <w:t>10-mile</w:t>
            </w:r>
            <w:r w:rsidRPr="00EF6112">
              <w:rPr>
                <w:highlight w:val="yellow"/>
              </w:rPr>
              <w:t xml:space="preserve"> radius of event</w:t>
            </w:r>
          </w:p>
          <w:p w14:paraId="0A353AC6" w14:textId="11E69F36" w:rsidR="00106025" w:rsidRPr="00EF6112" w:rsidRDefault="00106025" w:rsidP="0032067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 xml:space="preserve">Bookmarked National Weather Service website for </w:t>
            </w:r>
            <w:r w:rsidR="00C14270">
              <w:rPr>
                <w:highlight w:val="yellow"/>
              </w:rPr>
              <w:t>up-to-date</w:t>
            </w:r>
            <w:r>
              <w:rPr>
                <w:highlight w:val="yellow"/>
              </w:rPr>
              <w:t xml:space="preserve"> weather info</w:t>
            </w:r>
          </w:p>
          <w:p w14:paraId="3C2E1A36" w14:textId="45EC6504" w:rsidR="000005EE" w:rsidRDefault="000005EE" w:rsidP="00320675">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r w:rsidRPr="00EF6112">
              <w:rPr>
                <w:highlight w:val="yellow"/>
              </w:rPr>
              <w:t xml:space="preserve">Event Emergency Coordinator will </w:t>
            </w:r>
            <w:r w:rsidR="00F70558" w:rsidRPr="00EF6112">
              <w:rPr>
                <w:highlight w:val="yellow"/>
              </w:rPr>
              <w:t>distribute weather forecast to event staff during day of event</w:t>
            </w:r>
          </w:p>
        </w:tc>
        <w:tc>
          <w:tcPr>
            <w:tcW w:w="4317" w:type="dxa"/>
          </w:tcPr>
          <w:p w14:paraId="385E076B" w14:textId="3A731BB0" w:rsidR="00925E59" w:rsidRPr="00EF6112" w:rsidRDefault="00F70558" w:rsidP="00F7055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highlight w:val="yellow"/>
              </w:rPr>
            </w:pPr>
            <w:r w:rsidRPr="00EF6112">
              <w:rPr>
                <w:highlight w:val="yellow"/>
              </w:rPr>
              <w:t xml:space="preserve">If lightning detected within 10 miles, </w:t>
            </w:r>
            <w:r w:rsidR="0096362F" w:rsidRPr="00EF6112">
              <w:rPr>
                <w:highlight w:val="yellow"/>
              </w:rPr>
              <w:t>Event Crisis Team will convene to determine if event should be paused</w:t>
            </w:r>
          </w:p>
          <w:p w14:paraId="4FB053A5" w14:textId="3DC46E00" w:rsidR="0096362F" w:rsidRDefault="0096362F" w:rsidP="00F70558">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r w:rsidRPr="00EF6112">
              <w:rPr>
                <w:highlight w:val="yellow"/>
              </w:rPr>
              <w:t xml:space="preserve">If lightning </w:t>
            </w:r>
            <w:r w:rsidR="00867AC8" w:rsidRPr="00EF6112">
              <w:rPr>
                <w:highlight w:val="yellow"/>
              </w:rPr>
              <w:t xml:space="preserve">detected within 1 mile, announcement will be made on public address system advising everyone to head to their vehicles or </w:t>
            </w:r>
            <w:r w:rsidR="00EF6112" w:rsidRPr="00EF6112">
              <w:rPr>
                <w:highlight w:val="yellow"/>
              </w:rPr>
              <w:t>events center.</w:t>
            </w:r>
          </w:p>
        </w:tc>
      </w:tr>
      <w:tr w:rsidR="00925E59" w14:paraId="4EEECF10" w14:textId="77777777" w:rsidTr="00AA2B78">
        <w:tc>
          <w:tcPr>
            <w:cnfStyle w:val="001000000000" w:firstRow="0" w:lastRow="0" w:firstColumn="1" w:lastColumn="0" w:oddVBand="0" w:evenVBand="0" w:oddHBand="0" w:evenHBand="0" w:firstRowFirstColumn="0" w:firstRowLastColumn="0" w:lastRowFirstColumn="0" w:lastRowLastColumn="0"/>
            <w:tcW w:w="4316" w:type="dxa"/>
          </w:tcPr>
          <w:p w14:paraId="3A01BDCF" w14:textId="3CB598D5" w:rsidR="00925E59" w:rsidRPr="00990BA8" w:rsidRDefault="00EF6112" w:rsidP="000F51FE">
            <w:pPr>
              <w:rPr>
                <w:highlight w:val="yellow"/>
              </w:rPr>
            </w:pPr>
            <w:r w:rsidRPr="00990BA8">
              <w:rPr>
                <w:highlight w:val="yellow"/>
              </w:rPr>
              <w:t xml:space="preserve">[EXAMPLE </w:t>
            </w:r>
            <w:r w:rsidR="00B87B45" w:rsidRPr="00990BA8">
              <w:rPr>
                <w:highlight w:val="yellow"/>
              </w:rPr>
              <w:t>–</w:t>
            </w:r>
            <w:r w:rsidRPr="00990BA8">
              <w:rPr>
                <w:highlight w:val="yellow"/>
              </w:rPr>
              <w:t xml:space="preserve"> </w:t>
            </w:r>
            <w:r w:rsidR="00B87B45" w:rsidRPr="00990BA8">
              <w:rPr>
                <w:highlight w:val="yellow"/>
              </w:rPr>
              <w:t>FOODBORNE ILLNESS]</w:t>
            </w:r>
          </w:p>
        </w:tc>
        <w:tc>
          <w:tcPr>
            <w:tcW w:w="4317" w:type="dxa"/>
          </w:tcPr>
          <w:p w14:paraId="72C38E78" w14:textId="77777777" w:rsidR="00925E59" w:rsidRPr="00990BA8" w:rsidRDefault="00B87B45" w:rsidP="00B87B4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highlight w:val="yellow"/>
              </w:rPr>
            </w:pPr>
            <w:r w:rsidRPr="00990BA8">
              <w:rPr>
                <w:highlight w:val="yellow"/>
              </w:rPr>
              <w:t>Hand washing stations for both food handlers and attendees</w:t>
            </w:r>
          </w:p>
          <w:p w14:paraId="6FDB7A19" w14:textId="47603315" w:rsidR="008A6908" w:rsidRPr="00990BA8" w:rsidRDefault="008A6908" w:rsidP="00B87B4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highlight w:val="yellow"/>
              </w:rPr>
            </w:pPr>
            <w:r w:rsidRPr="00990BA8">
              <w:rPr>
                <w:highlight w:val="yellow"/>
              </w:rPr>
              <w:t xml:space="preserve">Event Emergency Coordinator will </w:t>
            </w:r>
            <w:r w:rsidR="001709E3" w:rsidRPr="00990BA8">
              <w:rPr>
                <w:highlight w:val="yellow"/>
              </w:rPr>
              <w:t>walk through food preparation area hourly to ensure cleanliness and handwashing</w:t>
            </w:r>
          </w:p>
        </w:tc>
        <w:tc>
          <w:tcPr>
            <w:tcW w:w="4317" w:type="dxa"/>
          </w:tcPr>
          <w:p w14:paraId="51E8115C" w14:textId="22F55F38" w:rsidR="00925E59" w:rsidRDefault="002E6F58" w:rsidP="002E6F58">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D92174">
              <w:rPr>
                <w:highlight w:val="yellow"/>
              </w:rPr>
              <w:t>If foodborne illness is reported to staff, Teton County Environmental Health will be immediately notified by the Event Organizer</w:t>
            </w:r>
            <w:r w:rsidR="00D92174" w:rsidRPr="00D92174">
              <w:rPr>
                <w:highlight w:val="yellow"/>
              </w:rPr>
              <w:t xml:space="preserve"> and all food serving will be suspended.</w:t>
            </w:r>
            <w:r w:rsidR="00D92174">
              <w:t xml:space="preserve"> </w:t>
            </w:r>
          </w:p>
        </w:tc>
      </w:tr>
      <w:tr w:rsidR="00925E59" w14:paraId="2EE9D47F" w14:textId="77777777" w:rsidTr="00AA2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3A8A6E15" w14:textId="292CC6D5" w:rsidR="00925E59" w:rsidRPr="00990BA8" w:rsidRDefault="00D92174" w:rsidP="000F51FE">
            <w:pPr>
              <w:rPr>
                <w:highlight w:val="yellow"/>
              </w:rPr>
            </w:pPr>
            <w:r w:rsidRPr="00990BA8">
              <w:rPr>
                <w:highlight w:val="yellow"/>
              </w:rPr>
              <w:t xml:space="preserve">[EXAMPLE </w:t>
            </w:r>
            <w:r w:rsidR="00B244E6" w:rsidRPr="00990BA8">
              <w:rPr>
                <w:highlight w:val="yellow"/>
              </w:rPr>
              <w:t>–</w:t>
            </w:r>
            <w:r w:rsidRPr="00990BA8">
              <w:rPr>
                <w:highlight w:val="yellow"/>
              </w:rPr>
              <w:t xml:space="preserve"> </w:t>
            </w:r>
            <w:r w:rsidR="00B244E6" w:rsidRPr="00990BA8">
              <w:rPr>
                <w:highlight w:val="yellow"/>
              </w:rPr>
              <w:t>ACTIVE ASSAILANT]</w:t>
            </w:r>
          </w:p>
        </w:tc>
        <w:tc>
          <w:tcPr>
            <w:tcW w:w="4317" w:type="dxa"/>
          </w:tcPr>
          <w:p w14:paraId="4330C35B" w14:textId="77777777" w:rsidR="00925E59" w:rsidRPr="00990BA8" w:rsidRDefault="00B244E6" w:rsidP="00B244E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highlight w:val="yellow"/>
              </w:rPr>
            </w:pPr>
            <w:r w:rsidRPr="00990BA8">
              <w:rPr>
                <w:highlight w:val="yellow"/>
              </w:rPr>
              <w:t xml:space="preserve">All security personnel will take </w:t>
            </w:r>
            <w:r w:rsidR="00A66279" w:rsidRPr="00990BA8">
              <w:rPr>
                <w:highlight w:val="yellow"/>
              </w:rPr>
              <w:t>FEMA’s Active Shooter Prevention course.</w:t>
            </w:r>
          </w:p>
          <w:p w14:paraId="4AA28572" w14:textId="02CD13B1" w:rsidR="00243DC5" w:rsidRPr="00990BA8" w:rsidRDefault="00243DC5" w:rsidP="00B244E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highlight w:val="yellow"/>
              </w:rPr>
            </w:pPr>
            <w:r w:rsidRPr="00990BA8">
              <w:rPr>
                <w:highlight w:val="yellow"/>
              </w:rPr>
              <w:t>All event staff will take FEMA’s Active Shooter: What You Can Do course.</w:t>
            </w:r>
          </w:p>
          <w:p w14:paraId="106D5C1C" w14:textId="77777777" w:rsidR="0084543D" w:rsidRPr="00990BA8" w:rsidRDefault="0084543D" w:rsidP="00B244E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highlight w:val="yellow"/>
              </w:rPr>
            </w:pPr>
            <w:r w:rsidRPr="00990BA8">
              <w:rPr>
                <w:highlight w:val="yellow"/>
              </w:rPr>
              <w:t>Event Emergency Coordinator will brief all event staff on “See Something, Say Something” to encourage suspicious item or activity reporting to event security.</w:t>
            </w:r>
          </w:p>
          <w:p w14:paraId="6BADEA3A" w14:textId="05CC8B26" w:rsidR="00AF12FA" w:rsidRPr="00990BA8" w:rsidRDefault="00AF12FA" w:rsidP="00B244E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highlight w:val="yellow"/>
              </w:rPr>
            </w:pPr>
            <w:r w:rsidRPr="00990BA8">
              <w:rPr>
                <w:highlight w:val="yellow"/>
              </w:rPr>
              <w:t>Security will check all bags upon entry to venue for prohibited weapons</w:t>
            </w:r>
          </w:p>
        </w:tc>
        <w:tc>
          <w:tcPr>
            <w:tcW w:w="4317" w:type="dxa"/>
          </w:tcPr>
          <w:p w14:paraId="5A80A72A" w14:textId="17D7F438" w:rsidR="00925E59" w:rsidRPr="00990BA8" w:rsidRDefault="00F72572" w:rsidP="00C25380">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highlight w:val="yellow"/>
              </w:rPr>
            </w:pPr>
            <w:r w:rsidRPr="00990BA8">
              <w:rPr>
                <w:highlight w:val="yellow"/>
              </w:rPr>
              <w:t>Upon notice of an active assailant, announcement will be made on public address</w:t>
            </w:r>
            <w:r w:rsidR="00570D7E" w:rsidRPr="00990BA8">
              <w:rPr>
                <w:highlight w:val="yellow"/>
              </w:rPr>
              <w:t xml:space="preserve"> </w:t>
            </w:r>
            <w:r w:rsidR="007918D0" w:rsidRPr="00990BA8">
              <w:rPr>
                <w:highlight w:val="yellow"/>
              </w:rPr>
              <w:t xml:space="preserve">advising public that an active assailant is </w:t>
            </w:r>
            <w:r w:rsidR="00077756" w:rsidRPr="00990BA8">
              <w:rPr>
                <w:highlight w:val="yellow"/>
              </w:rPr>
              <w:t xml:space="preserve">at the venue and </w:t>
            </w:r>
            <w:r w:rsidR="003746D3" w:rsidRPr="00990BA8">
              <w:rPr>
                <w:highlight w:val="yellow"/>
              </w:rPr>
              <w:t>everyone should immediately run to a safe location, hide if they cannot run, and fight the assailant if they cannot hide.</w:t>
            </w:r>
          </w:p>
          <w:p w14:paraId="09FFA1AB" w14:textId="3E2D3AC8" w:rsidR="003B3959" w:rsidRDefault="00B95349" w:rsidP="00990BA8">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rsidRPr="00990BA8">
              <w:rPr>
                <w:highlight w:val="yellow"/>
              </w:rPr>
              <w:t>Security personnel will open all restricted entrances to allow for quick egress.</w:t>
            </w:r>
          </w:p>
        </w:tc>
      </w:tr>
      <w:tr w:rsidR="00925E59" w14:paraId="1070E9CD" w14:textId="77777777" w:rsidTr="00AA2B78">
        <w:tc>
          <w:tcPr>
            <w:cnfStyle w:val="001000000000" w:firstRow="0" w:lastRow="0" w:firstColumn="1" w:lastColumn="0" w:oddVBand="0" w:evenVBand="0" w:oddHBand="0" w:evenHBand="0" w:firstRowFirstColumn="0" w:firstRowLastColumn="0" w:lastRowFirstColumn="0" w:lastRowLastColumn="0"/>
            <w:tcW w:w="4316" w:type="dxa"/>
          </w:tcPr>
          <w:p w14:paraId="5B89C887" w14:textId="2166D91B" w:rsidR="00925E59" w:rsidRPr="009D31C1" w:rsidRDefault="009D31C1" w:rsidP="000F51FE">
            <w:pPr>
              <w:rPr>
                <w:highlight w:val="yellow"/>
              </w:rPr>
            </w:pPr>
            <w:r w:rsidRPr="009D31C1">
              <w:rPr>
                <w:highlight w:val="yellow"/>
              </w:rPr>
              <w:t>[HAZARD #4]</w:t>
            </w:r>
          </w:p>
        </w:tc>
        <w:tc>
          <w:tcPr>
            <w:tcW w:w="4317" w:type="dxa"/>
          </w:tcPr>
          <w:p w14:paraId="4FDECC51" w14:textId="77777777" w:rsidR="00925E59" w:rsidRDefault="00925E59" w:rsidP="000F51FE">
            <w:pPr>
              <w:cnfStyle w:val="000000000000" w:firstRow="0" w:lastRow="0" w:firstColumn="0" w:lastColumn="0" w:oddVBand="0" w:evenVBand="0" w:oddHBand="0" w:evenHBand="0" w:firstRowFirstColumn="0" w:firstRowLastColumn="0" w:lastRowFirstColumn="0" w:lastRowLastColumn="0"/>
            </w:pPr>
          </w:p>
        </w:tc>
        <w:tc>
          <w:tcPr>
            <w:tcW w:w="4317" w:type="dxa"/>
          </w:tcPr>
          <w:p w14:paraId="31512122" w14:textId="77777777" w:rsidR="00925E59" w:rsidRDefault="00925E59" w:rsidP="000F51FE">
            <w:pPr>
              <w:cnfStyle w:val="000000000000" w:firstRow="0" w:lastRow="0" w:firstColumn="0" w:lastColumn="0" w:oddVBand="0" w:evenVBand="0" w:oddHBand="0" w:evenHBand="0" w:firstRowFirstColumn="0" w:firstRowLastColumn="0" w:lastRowFirstColumn="0" w:lastRowLastColumn="0"/>
            </w:pPr>
          </w:p>
        </w:tc>
      </w:tr>
      <w:tr w:rsidR="00925E59" w14:paraId="3627BA23" w14:textId="77777777" w:rsidTr="00AA2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56C605C8" w14:textId="0002F214" w:rsidR="00925E59" w:rsidRPr="009D31C1" w:rsidRDefault="009D31C1" w:rsidP="000F51FE">
            <w:pPr>
              <w:rPr>
                <w:highlight w:val="yellow"/>
              </w:rPr>
            </w:pPr>
            <w:r w:rsidRPr="009D31C1">
              <w:rPr>
                <w:highlight w:val="yellow"/>
              </w:rPr>
              <w:t>[HAZARD #5]</w:t>
            </w:r>
          </w:p>
        </w:tc>
        <w:tc>
          <w:tcPr>
            <w:tcW w:w="4317" w:type="dxa"/>
          </w:tcPr>
          <w:p w14:paraId="05D8BF39" w14:textId="77777777" w:rsidR="00925E59" w:rsidRDefault="00925E59" w:rsidP="000F51FE">
            <w:pPr>
              <w:cnfStyle w:val="000000100000" w:firstRow="0" w:lastRow="0" w:firstColumn="0" w:lastColumn="0" w:oddVBand="0" w:evenVBand="0" w:oddHBand="1" w:evenHBand="0" w:firstRowFirstColumn="0" w:firstRowLastColumn="0" w:lastRowFirstColumn="0" w:lastRowLastColumn="0"/>
            </w:pPr>
          </w:p>
        </w:tc>
        <w:tc>
          <w:tcPr>
            <w:tcW w:w="4317" w:type="dxa"/>
          </w:tcPr>
          <w:p w14:paraId="672CA0F5" w14:textId="77777777" w:rsidR="00925E59" w:rsidRDefault="00925E59" w:rsidP="000F51FE">
            <w:pPr>
              <w:cnfStyle w:val="000000100000" w:firstRow="0" w:lastRow="0" w:firstColumn="0" w:lastColumn="0" w:oddVBand="0" w:evenVBand="0" w:oddHBand="1" w:evenHBand="0" w:firstRowFirstColumn="0" w:firstRowLastColumn="0" w:lastRowFirstColumn="0" w:lastRowLastColumn="0"/>
            </w:pPr>
          </w:p>
        </w:tc>
      </w:tr>
    </w:tbl>
    <w:p w14:paraId="36C9DD8D" w14:textId="77777777" w:rsidR="009D682C" w:rsidRDefault="009D682C" w:rsidP="000F51FE">
      <w:pPr>
        <w:sectPr w:rsidR="009D682C" w:rsidSect="006E170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5FC561E" w14:textId="171D1F14" w:rsidR="00FE720C" w:rsidRDefault="00CF0F81" w:rsidP="0006313F">
      <w:pPr>
        <w:pStyle w:val="Heading1"/>
      </w:pPr>
      <w:bookmarkStart w:id="10" w:name="_Toc108704413"/>
      <w:r>
        <w:lastRenderedPageBreak/>
        <w:t xml:space="preserve">Hazard Specific </w:t>
      </w:r>
      <w:r w:rsidR="00DD6777">
        <w:t xml:space="preserve">Response </w:t>
      </w:r>
      <w:r>
        <w:t>Sheets</w:t>
      </w:r>
      <w:bookmarkEnd w:id="10"/>
    </w:p>
    <w:p w14:paraId="06210A89" w14:textId="543F0A51" w:rsidR="00CF0F81" w:rsidRDefault="00CF0F81" w:rsidP="00CF0F81">
      <w:r w:rsidRPr="00F34544">
        <w:rPr>
          <w:highlight w:val="yellow"/>
        </w:rPr>
        <w:t>[</w:t>
      </w:r>
      <w:r w:rsidR="00363518" w:rsidRPr="00F34544">
        <w:rPr>
          <w:highlight w:val="yellow"/>
        </w:rPr>
        <w:t xml:space="preserve">FOR SPECIFIC HAZARDS LISTED IN HAZARD MITIGATIONS AND RESPONSES TABLE. </w:t>
      </w:r>
      <w:r w:rsidR="00D13ED7" w:rsidRPr="00F34544">
        <w:rPr>
          <w:highlight w:val="yellow"/>
        </w:rPr>
        <w:t>IF FULL “TEAR AWAY” SHEETS ARE NEEDED FOR STANDARD OPERATING PROCEDURE PURPOSES FOR EVENT STAFF</w:t>
      </w:r>
      <w:r w:rsidR="00DD6777" w:rsidRPr="00F34544">
        <w:rPr>
          <w:highlight w:val="yellow"/>
        </w:rPr>
        <w:t xml:space="preserve">. TAKE INFO FROM </w:t>
      </w:r>
      <w:r w:rsidR="00805919" w:rsidRPr="00F34544">
        <w:rPr>
          <w:highlight w:val="yellow"/>
        </w:rPr>
        <w:t xml:space="preserve">“SPECIAL RESPONSE PROCEDURES” COLUMN AND EXPAND ON THEM. DELETE THIS SECTION IF YOU DON’T NEED SOP </w:t>
      </w:r>
      <w:r w:rsidR="00F34544" w:rsidRPr="00F34544">
        <w:rPr>
          <w:highlight w:val="yellow"/>
        </w:rPr>
        <w:t>TEAR AWAY SHEETS.]</w:t>
      </w:r>
    </w:p>
    <w:p w14:paraId="4E57A859" w14:textId="55471FF4" w:rsidR="00F34544" w:rsidRDefault="00F34544" w:rsidP="00F34544">
      <w:pPr>
        <w:pStyle w:val="Heading2"/>
      </w:pPr>
      <w:r w:rsidRPr="00F34544">
        <w:rPr>
          <w:highlight w:val="yellow"/>
        </w:rPr>
        <w:t>[HAZARD NAME]</w:t>
      </w:r>
    </w:p>
    <w:p w14:paraId="3949C6A7" w14:textId="52B07FFD" w:rsidR="00EC27C5" w:rsidRDefault="00EC27C5" w:rsidP="00EC27C5">
      <w:r w:rsidRPr="00EC27C5">
        <w:rPr>
          <w:highlight w:val="yellow"/>
        </w:rPr>
        <w:t>[DETAILS]</w:t>
      </w:r>
    </w:p>
    <w:p w14:paraId="037E076C" w14:textId="36ED9568" w:rsidR="00EC27C5" w:rsidRPr="006E1703" w:rsidRDefault="00EC27C5" w:rsidP="00EC27C5">
      <w:pPr>
        <w:pStyle w:val="Heading2"/>
        <w:rPr>
          <w:highlight w:val="yellow"/>
        </w:rPr>
      </w:pPr>
      <w:r w:rsidRPr="006E1703">
        <w:rPr>
          <w:highlight w:val="yellow"/>
        </w:rPr>
        <w:t>[HAZARD NAME]</w:t>
      </w:r>
    </w:p>
    <w:p w14:paraId="5C4D9A29" w14:textId="1418D77E" w:rsidR="00EC27C5" w:rsidRDefault="006E1703" w:rsidP="00EC27C5">
      <w:r w:rsidRPr="006E1703">
        <w:rPr>
          <w:highlight w:val="yellow"/>
        </w:rPr>
        <w:t>[DETAILS]</w:t>
      </w:r>
    </w:p>
    <w:p w14:paraId="073E5391" w14:textId="3857687C" w:rsidR="006E1703" w:rsidRPr="006E1703" w:rsidRDefault="006E1703" w:rsidP="006E1703">
      <w:pPr>
        <w:pStyle w:val="Heading2"/>
        <w:rPr>
          <w:highlight w:val="yellow"/>
        </w:rPr>
      </w:pPr>
      <w:r w:rsidRPr="006E1703">
        <w:rPr>
          <w:highlight w:val="yellow"/>
        </w:rPr>
        <w:t>[HAZARD NAME]</w:t>
      </w:r>
    </w:p>
    <w:p w14:paraId="7CB82FBC" w14:textId="6FED9D71" w:rsidR="006E1703" w:rsidRPr="006E1703" w:rsidRDefault="006E1703" w:rsidP="006E1703">
      <w:r w:rsidRPr="006E1703">
        <w:rPr>
          <w:highlight w:val="yellow"/>
        </w:rPr>
        <w:t>[DETAILS]</w:t>
      </w:r>
    </w:p>
    <w:p w14:paraId="6A46D0D1" w14:textId="77777777" w:rsidR="00F34544" w:rsidRPr="00F34544" w:rsidRDefault="00F34544" w:rsidP="00F34544"/>
    <w:p w14:paraId="7D8AF22A" w14:textId="77777777" w:rsidR="00CF0F81" w:rsidRDefault="00CF0F81" w:rsidP="00CF0F81"/>
    <w:p w14:paraId="022C4907" w14:textId="4C80A01A" w:rsidR="00CF0F81" w:rsidRPr="00CF0F81" w:rsidRDefault="00CF0F81" w:rsidP="00CF0F81">
      <w:pPr>
        <w:sectPr w:rsidR="00CF0F81" w:rsidRPr="00CF0F81" w:rsidSect="006E170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80A8CD2" w14:textId="0B60A828" w:rsidR="00925E59" w:rsidRDefault="0006313F" w:rsidP="0006313F">
      <w:pPr>
        <w:pStyle w:val="Heading1"/>
      </w:pPr>
      <w:bookmarkStart w:id="11" w:name="_Toc108704414"/>
      <w:r>
        <w:lastRenderedPageBreak/>
        <w:t>Communications</w:t>
      </w:r>
      <w:bookmarkEnd w:id="11"/>
    </w:p>
    <w:p w14:paraId="5C5D574F" w14:textId="4A37F88D" w:rsidR="0006313F" w:rsidRDefault="0006313F" w:rsidP="0006313F">
      <w:r>
        <w:t>Communication between event staff</w:t>
      </w:r>
      <w:r w:rsidR="00B42941">
        <w:t xml:space="preserve"> and with event attendees is critical during an emergency. </w:t>
      </w:r>
    </w:p>
    <w:p w14:paraId="78A00995" w14:textId="2D7299CE" w:rsidR="000D7D4D" w:rsidRDefault="000D7D4D" w:rsidP="000D7D4D">
      <w:pPr>
        <w:pStyle w:val="Heading2"/>
      </w:pPr>
      <w:r>
        <w:t>Internal Communications</w:t>
      </w:r>
      <w:r w:rsidR="009246DC">
        <w:t xml:space="preserve"> to Event Staff</w:t>
      </w:r>
    </w:p>
    <w:tbl>
      <w:tblPr>
        <w:tblStyle w:val="GridTable4"/>
        <w:tblW w:w="0" w:type="auto"/>
        <w:tblLook w:val="04A0" w:firstRow="1" w:lastRow="0" w:firstColumn="1" w:lastColumn="0" w:noHBand="0" w:noVBand="1"/>
      </w:tblPr>
      <w:tblGrid>
        <w:gridCol w:w="4675"/>
        <w:gridCol w:w="4675"/>
      </w:tblGrid>
      <w:tr w:rsidR="000D7D4D" w14:paraId="1E65AAC6" w14:textId="77777777" w:rsidTr="009C5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EF5DC88" w14:textId="58D65652" w:rsidR="000D7D4D" w:rsidRDefault="000D7D4D" w:rsidP="0006313F">
            <w:r>
              <w:t xml:space="preserve">Communication </w:t>
            </w:r>
            <w:r w:rsidR="009C529D">
              <w:t>Method</w:t>
            </w:r>
          </w:p>
        </w:tc>
        <w:tc>
          <w:tcPr>
            <w:tcW w:w="4675" w:type="dxa"/>
          </w:tcPr>
          <w:p w14:paraId="191A3B67" w14:textId="62B68600" w:rsidR="000D7D4D" w:rsidRDefault="009C529D" w:rsidP="0006313F">
            <w:pPr>
              <w:cnfStyle w:val="100000000000" w:firstRow="1" w:lastRow="0" w:firstColumn="0" w:lastColumn="0" w:oddVBand="0" w:evenVBand="0" w:oddHBand="0" w:evenHBand="0" w:firstRowFirstColumn="0" w:firstRowLastColumn="0" w:lastRowFirstColumn="0" w:lastRowLastColumn="0"/>
            </w:pPr>
            <w:r>
              <w:t>Audience</w:t>
            </w:r>
          </w:p>
        </w:tc>
      </w:tr>
      <w:tr w:rsidR="000D7D4D" w14:paraId="0ADB0065" w14:textId="77777777" w:rsidTr="009C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D5524ED" w14:textId="02AC8D75" w:rsidR="000D7D4D" w:rsidRPr="00D46286" w:rsidRDefault="00D422AA" w:rsidP="0006313F">
            <w:pPr>
              <w:rPr>
                <w:highlight w:val="yellow"/>
              </w:rPr>
            </w:pPr>
            <w:r w:rsidRPr="00D46286">
              <w:rPr>
                <w:highlight w:val="yellow"/>
              </w:rPr>
              <w:t xml:space="preserve">[EXAMPLE </w:t>
            </w:r>
            <w:r w:rsidR="009C529D" w:rsidRPr="00D46286">
              <w:rPr>
                <w:highlight w:val="yellow"/>
              </w:rPr>
              <w:t>Handheld radios</w:t>
            </w:r>
            <w:r w:rsidRPr="00D46286">
              <w:rPr>
                <w:highlight w:val="yellow"/>
              </w:rPr>
              <w:t>]</w:t>
            </w:r>
          </w:p>
        </w:tc>
        <w:tc>
          <w:tcPr>
            <w:tcW w:w="4675" w:type="dxa"/>
          </w:tcPr>
          <w:p w14:paraId="06767E61" w14:textId="311D4557" w:rsidR="000D7D4D" w:rsidRPr="00D46286" w:rsidRDefault="009C529D" w:rsidP="0006313F">
            <w:pPr>
              <w:cnfStyle w:val="000000100000" w:firstRow="0" w:lastRow="0" w:firstColumn="0" w:lastColumn="0" w:oddVBand="0" w:evenVBand="0" w:oddHBand="1" w:evenHBand="0" w:firstRowFirstColumn="0" w:firstRowLastColumn="0" w:lastRowFirstColumn="0" w:lastRowLastColumn="0"/>
              <w:rPr>
                <w:highlight w:val="yellow"/>
              </w:rPr>
            </w:pPr>
            <w:r w:rsidRPr="00D46286">
              <w:rPr>
                <w:highlight w:val="yellow"/>
              </w:rPr>
              <w:t>Event security</w:t>
            </w:r>
          </w:p>
        </w:tc>
      </w:tr>
      <w:tr w:rsidR="000D7D4D" w14:paraId="112A8AE4" w14:textId="77777777" w:rsidTr="009C529D">
        <w:tc>
          <w:tcPr>
            <w:cnfStyle w:val="001000000000" w:firstRow="0" w:lastRow="0" w:firstColumn="1" w:lastColumn="0" w:oddVBand="0" w:evenVBand="0" w:oddHBand="0" w:evenHBand="0" w:firstRowFirstColumn="0" w:firstRowLastColumn="0" w:lastRowFirstColumn="0" w:lastRowLastColumn="0"/>
            <w:tcW w:w="4675" w:type="dxa"/>
          </w:tcPr>
          <w:p w14:paraId="0EAADC2A" w14:textId="7B990A3F" w:rsidR="000D7D4D" w:rsidRPr="00D46286" w:rsidRDefault="00D422AA" w:rsidP="0006313F">
            <w:pPr>
              <w:rPr>
                <w:highlight w:val="yellow"/>
              </w:rPr>
            </w:pPr>
            <w:r w:rsidRPr="00D46286">
              <w:rPr>
                <w:highlight w:val="yellow"/>
              </w:rPr>
              <w:t xml:space="preserve">[EXAMPLE </w:t>
            </w:r>
            <w:r w:rsidR="007B5A0A" w:rsidRPr="00D46286">
              <w:rPr>
                <w:highlight w:val="yellow"/>
              </w:rPr>
              <w:t>Event Crisis Team group text</w:t>
            </w:r>
            <w:r w:rsidRPr="00D46286">
              <w:rPr>
                <w:highlight w:val="yellow"/>
              </w:rPr>
              <w:t>]</w:t>
            </w:r>
          </w:p>
        </w:tc>
        <w:tc>
          <w:tcPr>
            <w:tcW w:w="4675" w:type="dxa"/>
          </w:tcPr>
          <w:p w14:paraId="4BCCF6F2" w14:textId="7A6FDDFC" w:rsidR="000D7D4D" w:rsidRPr="00D46286" w:rsidRDefault="00D422AA" w:rsidP="0006313F">
            <w:pPr>
              <w:cnfStyle w:val="000000000000" w:firstRow="0" w:lastRow="0" w:firstColumn="0" w:lastColumn="0" w:oddVBand="0" w:evenVBand="0" w:oddHBand="0" w:evenHBand="0" w:firstRowFirstColumn="0" w:firstRowLastColumn="0" w:lastRowFirstColumn="0" w:lastRowLastColumn="0"/>
              <w:rPr>
                <w:highlight w:val="yellow"/>
              </w:rPr>
            </w:pPr>
            <w:r w:rsidRPr="00D46286">
              <w:rPr>
                <w:highlight w:val="yellow"/>
              </w:rPr>
              <w:t>Event Crisis Team</w:t>
            </w:r>
          </w:p>
        </w:tc>
      </w:tr>
      <w:tr w:rsidR="000D7D4D" w14:paraId="02FAB755" w14:textId="77777777" w:rsidTr="009C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81F12AA" w14:textId="38EA57BF" w:rsidR="000D7D4D" w:rsidRPr="00D46286" w:rsidRDefault="007B5A0A" w:rsidP="0006313F">
            <w:pPr>
              <w:rPr>
                <w:highlight w:val="yellow"/>
              </w:rPr>
            </w:pPr>
            <w:r w:rsidRPr="00D46286">
              <w:rPr>
                <w:highlight w:val="yellow"/>
              </w:rPr>
              <w:t>[EXMPLE Event group text]</w:t>
            </w:r>
          </w:p>
        </w:tc>
        <w:tc>
          <w:tcPr>
            <w:tcW w:w="4675" w:type="dxa"/>
          </w:tcPr>
          <w:p w14:paraId="4B1BC253" w14:textId="3283EC3E" w:rsidR="000D7D4D" w:rsidRPr="00D46286" w:rsidRDefault="007B5A0A" w:rsidP="0006313F">
            <w:pPr>
              <w:cnfStyle w:val="000000100000" w:firstRow="0" w:lastRow="0" w:firstColumn="0" w:lastColumn="0" w:oddVBand="0" w:evenVBand="0" w:oddHBand="1" w:evenHBand="0" w:firstRowFirstColumn="0" w:firstRowLastColumn="0" w:lastRowFirstColumn="0" w:lastRowLastColumn="0"/>
              <w:rPr>
                <w:highlight w:val="yellow"/>
              </w:rPr>
            </w:pPr>
            <w:r w:rsidRPr="00D46286">
              <w:rPr>
                <w:highlight w:val="yellow"/>
              </w:rPr>
              <w:t>All event staff</w:t>
            </w:r>
          </w:p>
        </w:tc>
      </w:tr>
    </w:tbl>
    <w:p w14:paraId="1B42F045" w14:textId="70459B4D" w:rsidR="000D239E" w:rsidRDefault="00D46286" w:rsidP="00D46286">
      <w:pPr>
        <w:pStyle w:val="Heading2"/>
      </w:pPr>
      <w:r>
        <w:t>External Communications</w:t>
      </w:r>
      <w:r w:rsidR="009246DC">
        <w:t xml:space="preserve"> to Event Attendees</w:t>
      </w:r>
    </w:p>
    <w:tbl>
      <w:tblPr>
        <w:tblStyle w:val="GridTable4"/>
        <w:tblW w:w="0" w:type="auto"/>
        <w:tblLook w:val="04A0" w:firstRow="1" w:lastRow="0" w:firstColumn="1" w:lastColumn="0" w:noHBand="0" w:noVBand="1"/>
      </w:tblPr>
      <w:tblGrid>
        <w:gridCol w:w="3116"/>
        <w:gridCol w:w="3117"/>
        <w:gridCol w:w="3117"/>
      </w:tblGrid>
      <w:tr w:rsidR="00C17236" w14:paraId="533D1EF0" w14:textId="77777777" w:rsidTr="00456B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B1815CB" w14:textId="747ED363" w:rsidR="00C17236" w:rsidRDefault="00C17236" w:rsidP="00C17236">
            <w:r>
              <w:t>Communication Method</w:t>
            </w:r>
          </w:p>
        </w:tc>
        <w:tc>
          <w:tcPr>
            <w:tcW w:w="3117" w:type="dxa"/>
          </w:tcPr>
          <w:p w14:paraId="0608BA88" w14:textId="5ECD0EDD" w:rsidR="00C17236" w:rsidRDefault="00456B03" w:rsidP="00C17236">
            <w:pPr>
              <w:cnfStyle w:val="100000000000" w:firstRow="1" w:lastRow="0" w:firstColumn="0" w:lastColumn="0" w:oddVBand="0" w:evenVBand="0" w:oddHBand="0" w:evenHBand="0" w:firstRowFirstColumn="0" w:firstRowLastColumn="0" w:lastRowFirstColumn="0" w:lastRowLastColumn="0"/>
            </w:pPr>
            <w:r>
              <w:t>Authority to Activate</w:t>
            </w:r>
          </w:p>
        </w:tc>
        <w:tc>
          <w:tcPr>
            <w:tcW w:w="3117" w:type="dxa"/>
          </w:tcPr>
          <w:p w14:paraId="17E8A636" w14:textId="2F6B5BE2" w:rsidR="00C17236" w:rsidRDefault="00456B03" w:rsidP="00C17236">
            <w:pPr>
              <w:cnfStyle w:val="100000000000" w:firstRow="1" w:lastRow="0" w:firstColumn="0" w:lastColumn="0" w:oddVBand="0" w:evenVBand="0" w:oddHBand="0" w:evenHBand="0" w:firstRowFirstColumn="0" w:firstRowLastColumn="0" w:lastRowFirstColumn="0" w:lastRowLastColumn="0"/>
            </w:pPr>
            <w:r>
              <w:t>Ability to Activate</w:t>
            </w:r>
          </w:p>
        </w:tc>
      </w:tr>
      <w:tr w:rsidR="00C17236" w14:paraId="1E52F1F2" w14:textId="77777777" w:rsidTr="0045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AD8B54D" w14:textId="3AB40681" w:rsidR="00C17236" w:rsidRPr="00E86613" w:rsidRDefault="00647CEB" w:rsidP="00C17236">
            <w:pPr>
              <w:rPr>
                <w:highlight w:val="yellow"/>
              </w:rPr>
            </w:pPr>
            <w:r w:rsidRPr="00E86613">
              <w:rPr>
                <w:highlight w:val="yellow"/>
              </w:rPr>
              <w:t xml:space="preserve">[EXAMPLE </w:t>
            </w:r>
            <w:r w:rsidR="00456B03" w:rsidRPr="00E86613">
              <w:rPr>
                <w:highlight w:val="yellow"/>
              </w:rPr>
              <w:t>Public address system</w:t>
            </w:r>
            <w:r w:rsidRPr="00E86613">
              <w:rPr>
                <w:highlight w:val="yellow"/>
              </w:rPr>
              <w:t>]</w:t>
            </w:r>
          </w:p>
        </w:tc>
        <w:tc>
          <w:tcPr>
            <w:tcW w:w="3117" w:type="dxa"/>
          </w:tcPr>
          <w:p w14:paraId="16B03C31" w14:textId="58868B27" w:rsidR="00C17236" w:rsidRPr="00E86613" w:rsidRDefault="00456B03" w:rsidP="00C17236">
            <w:pPr>
              <w:cnfStyle w:val="000000100000" w:firstRow="0" w:lastRow="0" w:firstColumn="0" w:lastColumn="0" w:oddVBand="0" w:evenVBand="0" w:oddHBand="1" w:evenHBand="0" w:firstRowFirstColumn="0" w:firstRowLastColumn="0" w:lastRowFirstColumn="0" w:lastRowLastColumn="0"/>
              <w:rPr>
                <w:highlight w:val="yellow"/>
              </w:rPr>
            </w:pPr>
            <w:r w:rsidRPr="00E86613">
              <w:rPr>
                <w:highlight w:val="yellow"/>
              </w:rPr>
              <w:t>Event Organizer</w:t>
            </w:r>
          </w:p>
        </w:tc>
        <w:tc>
          <w:tcPr>
            <w:tcW w:w="3117" w:type="dxa"/>
          </w:tcPr>
          <w:p w14:paraId="0201E8F7" w14:textId="564C3429" w:rsidR="00C17236" w:rsidRPr="00E86613" w:rsidRDefault="00647CEB" w:rsidP="00C17236">
            <w:pPr>
              <w:cnfStyle w:val="000000100000" w:firstRow="0" w:lastRow="0" w:firstColumn="0" w:lastColumn="0" w:oddVBand="0" w:evenVBand="0" w:oddHBand="1" w:evenHBand="0" w:firstRowFirstColumn="0" w:firstRowLastColumn="0" w:lastRowFirstColumn="0" w:lastRowLastColumn="0"/>
              <w:rPr>
                <w:highlight w:val="yellow"/>
              </w:rPr>
            </w:pPr>
            <w:r w:rsidRPr="00E86613">
              <w:rPr>
                <w:highlight w:val="yellow"/>
              </w:rPr>
              <w:t>Sound booth technician</w:t>
            </w:r>
          </w:p>
        </w:tc>
      </w:tr>
      <w:tr w:rsidR="00C17236" w14:paraId="6923EFF5" w14:textId="77777777" w:rsidTr="00456B03">
        <w:tc>
          <w:tcPr>
            <w:cnfStyle w:val="001000000000" w:firstRow="0" w:lastRow="0" w:firstColumn="1" w:lastColumn="0" w:oddVBand="0" w:evenVBand="0" w:oddHBand="0" w:evenHBand="0" w:firstRowFirstColumn="0" w:firstRowLastColumn="0" w:lastRowFirstColumn="0" w:lastRowLastColumn="0"/>
            <w:tcW w:w="3116" w:type="dxa"/>
          </w:tcPr>
          <w:p w14:paraId="6F189CD1" w14:textId="7D0A5FCC" w:rsidR="00C17236" w:rsidRPr="00E86613" w:rsidRDefault="00647CEB" w:rsidP="00C17236">
            <w:pPr>
              <w:rPr>
                <w:highlight w:val="yellow"/>
              </w:rPr>
            </w:pPr>
            <w:r w:rsidRPr="00E86613">
              <w:rPr>
                <w:highlight w:val="yellow"/>
              </w:rPr>
              <w:t xml:space="preserve">[EXAMPLE </w:t>
            </w:r>
            <w:r w:rsidR="00C14270" w:rsidRPr="00E86613">
              <w:rPr>
                <w:highlight w:val="yellow"/>
              </w:rPr>
              <w:t>Eventbrite</w:t>
            </w:r>
            <w:r w:rsidRPr="00E86613">
              <w:rPr>
                <w:highlight w:val="yellow"/>
              </w:rPr>
              <w:t xml:space="preserve"> email list]</w:t>
            </w:r>
          </w:p>
        </w:tc>
        <w:tc>
          <w:tcPr>
            <w:tcW w:w="3117" w:type="dxa"/>
          </w:tcPr>
          <w:p w14:paraId="1E44EED8" w14:textId="6C2E8B41" w:rsidR="00C17236" w:rsidRPr="00E86613" w:rsidRDefault="00647CEB" w:rsidP="00C17236">
            <w:pPr>
              <w:cnfStyle w:val="000000000000" w:firstRow="0" w:lastRow="0" w:firstColumn="0" w:lastColumn="0" w:oddVBand="0" w:evenVBand="0" w:oddHBand="0" w:evenHBand="0" w:firstRowFirstColumn="0" w:firstRowLastColumn="0" w:lastRowFirstColumn="0" w:lastRowLastColumn="0"/>
              <w:rPr>
                <w:highlight w:val="yellow"/>
              </w:rPr>
            </w:pPr>
            <w:r w:rsidRPr="00E86613">
              <w:rPr>
                <w:highlight w:val="yellow"/>
              </w:rPr>
              <w:t>Event Organizer</w:t>
            </w:r>
          </w:p>
        </w:tc>
        <w:tc>
          <w:tcPr>
            <w:tcW w:w="3117" w:type="dxa"/>
          </w:tcPr>
          <w:p w14:paraId="558BA41E" w14:textId="76308F40" w:rsidR="00C17236" w:rsidRPr="00E86613" w:rsidRDefault="00647CEB" w:rsidP="00C17236">
            <w:pPr>
              <w:cnfStyle w:val="000000000000" w:firstRow="0" w:lastRow="0" w:firstColumn="0" w:lastColumn="0" w:oddVBand="0" w:evenVBand="0" w:oddHBand="0" w:evenHBand="0" w:firstRowFirstColumn="0" w:firstRowLastColumn="0" w:lastRowFirstColumn="0" w:lastRowLastColumn="0"/>
              <w:rPr>
                <w:highlight w:val="yellow"/>
              </w:rPr>
            </w:pPr>
            <w:r w:rsidRPr="00E86613">
              <w:rPr>
                <w:highlight w:val="yellow"/>
              </w:rPr>
              <w:t>Event promoter</w:t>
            </w:r>
          </w:p>
        </w:tc>
      </w:tr>
      <w:tr w:rsidR="00C17236" w14:paraId="360CCCDE" w14:textId="77777777" w:rsidTr="0045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2B97AC6" w14:textId="31BD0FC9" w:rsidR="00C17236" w:rsidRPr="00E86613" w:rsidRDefault="00465FA0" w:rsidP="00C17236">
            <w:pPr>
              <w:rPr>
                <w:highlight w:val="yellow"/>
              </w:rPr>
            </w:pPr>
            <w:r w:rsidRPr="00E86613">
              <w:rPr>
                <w:highlight w:val="yellow"/>
              </w:rPr>
              <w:t>[EXAMPLE Signs at venue entrance</w:t>
            </w:r>
            <w:r w:rsidR="00E86613" w:rsidRPr="00E86613">
              <w:rPr>
                <w:highlight w:val="yellow"/>
              </w:rPr>
              <w:t>]</w:t>
            </w:r>
          </w:p>
        </w:tc>
        <w:tc>
          <w:tcPr>
            <w:tcW w:w="3117" w:type="dxa"/>
          </w:tcPr>
          <w:p w14:paraId="40A7BF91" w14:textId="11E33CD8" w:rsidR="00C17236" w:rsidRPr="00E86613" w:rsidRDefault="00E86613" w:rsidP="00C17236">
            <w:pPr>
              <w:cnfStyle w:val="000000100000" w:firstRow="0" w:lastRow="0" w:firstColumn="0" w:lastColumn="0" w:oddVBand="0" w:evenVBand="0" w:oddHBand="1" w:evenHBand="0" w:firstRowFirstColumn="0" w:firstRowLastColumn="0" w:lastRowFirstColumn="0" w:lastRowLastColumn="0"/>
              <w:rPr>
                <w:highlight w:val="yellow"/>
              </w:rPr>
            </w:pPr>
            <w:r w:rsidRPr="00E86613">
              <w:rPr>
                <w:highlight w:val="yellow"/>
              </w:rPr>
              <w:t>Event Emergency Coordinator</w:t>
            </w:r>
          </w:p>
        </w:tc>
        <w:tc>
          <w:tcPr>
            <w:tcW w:w="3117" w:type="dxa"/>
          </w:tcPr>
          <w:p w14:paraId="7E6CFC02" w14:textId="3A14DFAE" w:rsidR="00C17236" w:rsidRPr="00E86613" w:rsidRDefault="00E86613" w:rsidP="00C17236">
            <w:pPr>
              <w:cnfStyle w:val="000000100000" w:firstRow="0" w:lastRow="0" w:firstColumn="0" w:lastColumn="0" w:oddVBand="0" w:evenVBand="0" w:oddHBand="1" w:evenHBand="0" w:firstRowFirstColumn="0" w:firstRowLastColumn="0" w:lastRowFirstColumn="0" w:lastRowLastColumn="0"/>
              <w:rPr>
                <w:highlight w:val="yellow"/>
              </w:rPr>
            </w:pPr>
            <w:r w:rsidRPr="00E86613">
              <w:rPr>
                <w:highlight w:val="yellow"/>
              </w:rPr>
              <w:t>Security staff</w:t>
            </w:r>
          </w:p>
        </w:tc>
      </w:tr>
    </w:tbl>
    <w:p w14:paraId="45C2F699" w14:textId="70160214" w:rsidR="00C17236" w:rsidRDefault="006333A2" w:rsidP="006333A2">
      <w:pPr>
        <w:pStyle w:val="Heading3"/>
      </w:pPr>
      <w:r>
        <w:t>Scripted Messages</w:t>
      </w:r>
    </w:p>
    <w:p w14:paraId="0A9ECF8E" w14:textId="7B31C715" w:rsidR="006333A2" w:rsidRDefault="006333A2" w:rsidP="006333A2">
      <w:r w:rsidRPr="00773320">
        <w:rPr>
          <w:highlight w:val="yellow"/>
        </w:rPr>
        <w:t>[</w:t>
      </w:r>
      <w:r w:rsidR="007D0CBC" w:rsidRPr="00773320">
        <w:rPr>
          <w:highlight w:val="yellow"/>
        </w:rPr>
        <w:t>INSERT PRE-SCRIPTED MESSAGES THAT CAN BE READ OVER PUBLIC ADDRESS OR COPIED INTO EMAIL/TEXT MESSAGES TO EVENT ATTENDEES</w:t>
      </w:r>
      <w:r w:rsidR="00773320">
        <w:rPr>
          <w:highlight w:val="yellow"/>
        </w:rPr>
        <w:t>. USE TOP RANKED HAZARDS AS MESSAGE SUBJECTS</w:t>
      </w:r>
      <w:r w:rsidR="00B6242B">
        <w:rPr>
          <w:highlight w:val="yellow"/>
        </w:rPr>
        <w:t xml:space="preserve"> AS APPROPRIATE</w:t>
      </w:r>
      <w:r w:rsidR="00773320" w:rsidRPr="00773320">
        <w:rPr>
          <w:highlight w:val="yellow"/>
        </w:rPr>
        <w:t>]</w:t>
      </w:r>
    </w:p>
    <w:p w14:paraId="13D524E9" w14:textId="7A0C6ED6" w:rsidR="00773320" w:rsidRDefault="005672A9" w:rsidP="00773320">
      <w:pPr>
        <w:pStyle w:val="Heading4"/>
      </w:pPr>
      <w:r w:rsidRPr="00070FB3">
        <w:rPr>
          <w:highlight w:val="yellow"/>
        </w:rPr>
        <w:t>[EXAMPLE Severe Thunderstorm Message</w:t>
      </w:r>
      <w:r w:rsidR="00070FB3" w:rsidRPr="00070FB3">
        <w:rPr>
          <w:highlight w:val="yellow"/>
        </w:rPr>
        <w:t>]</w:t>
      </w:r>
    </w:p>
    <w:p w14:paraId="3EEBF6A1" w14:textId="2767B53E" w:rsidR="00070FB3" w:rsidRDefault="00070FB3" w:rsidP="00070FB3">
      <w:r w:rsidRPr="004730D9">
        <w:rPr>
          <w:highlight w:val="yellow"/>
        </w:rPr>
        <w:t xml:space="preserve">Your attention please. A severe thunderstorm with dangerous lightning is approaching the area. </w:t>
      </w:r>
      <w:r w:rsidR="004730D9" w:rsidRPr="004730D9">
        <w:rPr>
          <w:highlight w:val="yellow"/>
        </w:rPr>
        <w:t xml:space="preserve">Please proceed to the nearest exit and take shelter in your vehicle or the event center lobby until </w:t>
      </w:r>
      <w:r w:rsidR="00C14270" w:rsidRPr="004730D9">
        <w:rPr>
          <w:highlight w:val="yellow"/>
        </w:rPr>
        <w:t>all</w:t>
      </w:r>
      <w:r w:rsidR="004730D9" w:rsidRPr="004730D9">
        <w:rPr>
          <w:highlight w:val="yellow"/>
        </w:rPr>
        <w:t xml:space="preserve"> clear message is given.</w:t>
      </w:r>
    </w:p>
    <w:p w14:paraId="6DF31888" w14:textId="3C3AED63" w:rsidR="004730D9" w:rsidRPr="00394166" w:rsidRDefault="004730D9" w:rsidP="004730D9">
      <w:pPr>
        <w:pStyle w:val="Heading4"/>
        <w:rPr>
          <w:highlight w:val="yellow"/>
        </w:rPr>
      </w:pPr>
      <w:r w:rsidRPr="00394166">
        <w:rPr>
          <w:highlight w:val="yellow"/>
        </w:rPr>
        <w:t xml:space="preserve">[EXAMPLE </w:t>
      </w:r>
      <w:r w:rsidR="00A60871" w:rsidRPr="00394166">
        <w:rPr>
          <w:highlight w:val="yellow"/>
        </w:rPr>
        <w:t>Active Assailant Message]</w:t>
      </w:r>
    </w:p>
    <w:p w14:paraId="2AFC0057" w14:textId="021EB4A0" w:rsidR="00A60871" w:rsidRDefault="00A60871" w:rsidP="00A60871">
      <w:r w:rsidRPr="00394166">
        <w:rPr>
          <w:highlight w:val="yellow"/>
        </w:rPr>
        <w:t xml:space="preserve">Your attention please. An active assailant has been seen in the venue. </w:t>
      </w:r>
      <w:r w:rsidR="002E0619" w:rsidRPr="00394166">
        <w:rPr>
          <w:highlight w:val="yellow"/>
        </w:rPr>
        <w:t xml:space="preserve">Take cover immediately and leave the area if safe. If </w:t>
      </w:r>
      <w:r w:rsidR="00394166" w:rsidRPr="00394166">
        <w:rPr>
          <w:highlight w:val="yellow"/>
        </w:rPr>
        <w:t xml:space="preserve">you are unable </w:t>
      </w:r>
      <w:r w:rsidR="002E0619" w:rsidRPr="00394166">
        <w:rPr>
          <w:highlight w:val="yellow"/>
        </w:rPr>
        <w:t xml:space="preserve">to leave, hide </w:t>
      </w:r>
      <w:r w:rsidR="0079121F" w:rsidRPr="00394166">
        <w:rPr>
          <w:highlight w:val="yellow"/>
        </w:rPr>
        <w:t>from the assailant. If</w:t>
      </w:r>
      <w:r w:rsidR="00394166" w:rsidRPr="00394166">
        <w:rPr>
          <w:highlight w:val="yellow"/>
        </w:rPr>
        <w:t xml:space="preserve"> you are</w:t>
      </w:r>
      <w:r w:rsidR="0079121F" w:rsidRPr="00394166">
        <w:rPr>
          <w:highlight w:val="yellow"/>
        </w:rPr>
        <w:t xml:space="preserve"> unable to hide</w:t>
      </w:r>
      <w:r w:rsidR="00394166" w:rsidRPr="00394166">
        <w:rPr>
          <w:highlight w:val="yellow"/>
        </w:rPr>
        <w:t xml:space="preserve"> and are confronted by the assailant</w:t>
      </w:r>
      <w:r w:rsidR="0079121F" w:rsidRPr="00394166">
        <w:rPr>
          <w:highlight w:val="yellow"/>
        </w:rPr>
        <w:t>, fight the assailant. Emergency responders have been notified and are on their way.</w:t>
      </w:r>
    </w:p>
    <w:p w14:paraId="0C96B66E" w14:textId="1AAE92ED" w:rsidR="00394166" w:rsidRPr="00D817D5" w:rsidRDefault="004A3358" w:rsidP="00394166">
      <w:pPr>
        <w:pStyle w:val="Heading4"/>
        <w:rPr>
          <w:highlight w:val="yellow"/>
        </w:rPr>
      </w:pPr>
      <w:r w:rsidRPr="00D817D5">
        <w:rPr>
          <w:highlight w:val="yellow"/>
        </w:rPr>
        <w:t xml:space="preserve">[EXAMPLE </w:t>
      </w:r>
      <w:r w:rsidR="0068500B" w:rsidRPr="00D817D5">
        <w:rPr>
          <w:highlight w:val="yellow"/>
        </w:rPr>
        <w:t>Explosion]</w:t>
      </w:r>
    </w:p>
    <w:p w14:paraId="67B9A9EA" w14:textId="6EFC7D93" w:rsidR="0068500B" w:rsidRDefault="0068500B" w:rsidP="0068500B">
      <w:r w:rsidRPr="00D817D5">
        <w:rPr>
          <w:highlight w:val="yellow"/>
        </w:rPr>
        <w:t xml:space="preserve">Your attention please. There has been an explosion </w:t>
      </w:r>
      <w:r w:rsidR="00B23AE0" w:rsidRPr="00D817D5">
        <w:rPr>
          <w:highlight w:val="yellow"/>
        </w:rPr>
        <w:t xml:space="preserve">at the venue due to an unknown cause. </w:t>
      </w:r>
      <w:r w:rsidR="001801CB" w:rsidRPr="00D817D5">
        <w:rPr>
          <w:highlight w:val="yellow"/>
        </w:rPr>
        <w:t>If you are able, please proceed to the nearest exit. Those needing medical attention should report to the medical aid station.</w:t>
      </w:r>
      <w:r w:rsidR="001801CB">
        <w:t xml:space="preserve"> </w:t>
      </w:r>
    </w:p>
    <w:p w14:paraId="60814494" w14:textId="2398F6BE" w:rsidR="001968A0" w:rsidRPr="00BD0FC9" w:rsidRDefault="00C63387" w:rsidP="00C63387">
      <w:pPr>
        <w:pStyle w:val="Heading4"/>
        <w:rPr>
          <w:highlight w:val="yellow"/>
        </w:rPr>
      </w:pPr>
      <w:r w:rsidRPr="00BD0FC9">
        <w:rPr>
          <w:highlight w:val="yellow"/>
        </w:rPr>
        <w:t>[EXAMPLE Missing Child]</w:t>
      </w:r>
    </w:p>
    <w:p w14:paraId="02006EE8" w14:textId="23E5AFBF" w:rsidR="00C63387" w:rsidRPr="00C63387" w:rsidRDefault="00C63387" w:rsidP="00C63387">
      <w:r w:rsidRPr="00BD0FC9">
        <w:rPr>
          <w:highlight w:val="yellow"/>
        </w:rPr>
        <w:t xml:space="preserve">Your attention please. </w:t>
      </w:r>
      <w:r w:rsidR="00402E01" w:rsidRPr="00BD0FC9">
        <w:rPr>
          <w:highlight w:val="yellow"/>
        </w:rPr>
        <w:t xml:space="preserve">A </w:t>
      </w:r>
      <w:r w:rsidR="008A4762" w:rsidRPr="00BD0FC9">
        <w:rPr>
          <w:highlight w:val="yellow"/>
        </w:rPr>
        <w:t>5-year-old</w:t>
      </w:r>
      <w:r w:rsidR="00402E01" w:rsidRPr="00BD0FC9">
        <w:rPr>
          <w:highlight w:val="yellow"/>
        </w:rPr>
        <w:t xml:space="preserve"> male</w:t>
      </w:r>
      <w:r w:rsidR="008A4762" w:rsidRPr="00BD0FC9">
        <w:rPr>
          <w:highlight w:val="yellow"/>
        </w:rPr>
        <w:t xml:space="preserve"> named Javier</w:t>
      </w:r>
      <w:r w:rsidR="00402E01" w:rsidRPr="00BD0FC9">
        <w:rPr>
          <w:highlight w:val="yellow"/>
        </w:rPr>
        <w:t xml:space="preserve"> with brown hair and blue eyes wearing a blue ball cap, red t-shirt, and shorts </w:t>
      </w:r>
      <w:r w:rsidR="008A4762" w:rsidRPr="00BD0FC9">
        <w:rPr>
          <w:highlight w:val="yellow"/>
        </w:rPr>
        <w:t>is missing. He was last seen near the food court. If you have seen Javier, please contact the</w:t>
      </w:r>
      <w:r w:rsidR="00BD0FC9" w:rsidRPr="00BD0FC9">
        <w:rPr>
          <w:highlight w:val="yellow"/>
        </w:rPr>
        <w:t xml:space="preserve"> nearest security officer.</w:t>
      </w:r>
    </w:p>
    <w:p w14:paraId="15266268" w14:textId="77777777" w:rsidR="001102FC" w:rsidRDefault="001102FC" w:rsidP="0068500B">
      <w:pPr>
        <w:sectPr w:rsidR="001102FC" w:rsidSect="006E170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29F65EA" w14:textId="25AFCBA6" w:rsidR="00A71E35" w:rsidRDefault="001102FC" w:rsidP="001102FC">
      <w:pPr>
        <w:pStyle w:val="Heading1"/>
      </w:pPr>
      <w:bookmarkStart w:id="12" w:name="_Toc108704415"/>
      <w:r>
        <w:lastRenderedPageBreak/>
        <w:t>Event Cancellation</w:t>
      </w:r>
      <w:bookmarkEnd w:id="12"/>
    </w:p>
    <w:p w14:paraId="65DDF6E5" w14:textId="351E0164" w:rsidR="007B61B0" w:rsidRDefault="007B61B0" w:rsidP="007B61B0">
      <w:pPr>
        <w:pStyle w:val="Heading2"/>
      </w:pPr>
      <w:r>
        <w:t>Event Cancellation Information</w:t>
      </w:r>
    </w:p>
    <w:tbl>
      <w:tblPr>
        <w:tblStyle w:val="GridTable4"/>
        <w:tblW w:w="0" w:type="auto"/>
        <w:tblLook w:val="04A0" w:firstRow="1" w:lastRow="0" w:firstColumn="1" w:lastColumn="0" w:noHBand="0" w:noVBand="1"/>
      </w:tblPr>
      <w:tblGrid>
        <w:gridCol w:w="4675"/>
        <w:gridCol w:w="4675"/>
      </w:tblGrid>
      <w:tr w:rsidR="00A57C99" w14:paraId="4259CF37" w14:textId="77777777" w:rsidTr="00A57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06596A7" w14:textId="04691230" w:rsidR="00A57C99" w:rsidRDefault="002D7B2B" w:rsidP="001102FC">
            <w:r>
              <w:t>Event Cancellation Information</w:t>
            </w:r>
          </w:p>
        </w:tc>
        <w:tc>
          <w:tcPr>
            <w:tcW w:w="4675" w:type="dxa"/>
          </w:tcPr>
          <w:p w14:paraId="045169F0" w14:textId="77777777" w:rsidR="00A57C99" w:rsidRDefault="00A57C99" w:rsidP="001102FC">
            <w:pPr>
              <w:cnfStyle w:val="100000000000" w:firstRow="1" w:lastRow="0" w:firstColumn="0" w:lastColumn="0" w:oddVBand="0" w:evenVBand="0" w:oddHBand="0" w:evenHBand="0" w:firstRowFirstColumn="0" w:firstRowLastColumn="0" w:lastRowFirstColumn="0" w:lastRowLastColumn="0"/>
            </w:pPr>
          </w:p>
        </w:tc>
      </w:tr>
      <w:tr w:rsidR="00A57C99" w14:paraId="597F38B4" w14:textId="77777777" w:rsidTr="00A57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A6F3F36" w14:textId="4ADF8B5F" w:rsidR="00A57C99" w:rsidRDefault="002D7B2B" w:rsidP="001102FC">
            <w:r>
              <w:t>Who has the authority to cancel the event?</w:t>
            </w:r>
          </w:p>
        </w:tc>
        <w:tc>
          <w:tcPr>
            <w:tcW w:w="4675" w:type="dxa"/>
          </w:tcPr>
          <w:p w14:paraId="68D8A001" w14:textId="3389EC90" w:rsidR="00A57C99" w:rsidRDefault="006F44BF" w:rsidP="001102FC">
            <w:pPr>
              <w:cnfStyle w:val="000000100000" w:firstRow="0" w:lastRow="0" w:firstColumn="0" w:lastColumn="0" w:oddVBand="0" w:evenVBand="0" w:oddHBand="1" w:evenHBand="0" w:firstRowFirstColumn="0" w:firstRowLastColumn="0" w:lastRowFirstColumn="0" w:lastRowLastColumn="0"/>
            </w:pPr>
            <w:r w:rsidRPr="006F44BF">
              <w:rPr>
                <w:highlight w:val="yellow"/>
              </w:rPr>
              <w:t>[GROUP OR PERSON WHO CAN CANCEL]</w:t>
            </w:r>
          </w:p>
        </w:tc>
      </w:tr>
      <w:tr w:rsidR="00A57C99" w14:paraId="1827EEED" w14:textId="77777777" w:rsidTr="00A57C99">
        <w:tc>
          <w:tcPr>
            <w:cnfStyle w:val="001000000000" w:firstRow="0" w:lastRow="0" w:firstColumn="1" w:lastColumn="0" w:oddVBand="0" w:evenVBand="0" w:oddHBand="0" w:evenHBand="0" w:firstRowFirstColumn="0" w:firstRowLastColumn="0" w:lastRowFirstColumn="0" w:lastRowLastColumn="0"/>
            <w:tcW w:w="4675" w:type="dxa"/>
          </w:tcPr>
          <w:p w14:paraId="00AF3247" w14:textId="5F898C51" w:rsidR="00A57C99" w:rsidRDefault="006F6187" w:rsidP="001102FC">
            <w:r>
              <w:t>Under what conditions might the event be cancelled?</w:t>
            </w:r>
          </w:p>
        </w:tc>
        <w:tc>
          <w:tcPr>
            <w:tcW w:w="4675" w:type="dxa"/>
          </w:tcPr>
          <w:p w14:paraId="5C287BF3" w14:textId="0D15EF31" w:rsidR="00A57C99" w:rsidRPr="00995C63" w:rsidRDefault="00995C63" w:rsidP="001102FC">
            <w:pPr>
              <w:cnfStyle w:val="000000000000" w:firstRow="0" w:lastRow="0" w:firstColumn="0" w:lastColumn="0" w:oddVBand="0" w:evenVBand="0" w:oddHBand="0" w:evenHBand="0" w:firstRowFirstColumn="0" w:firstRowLastColumn="0" w:lastRowFirstColumn="0" w:lastRowLastColumn="0"/>
              <w:rPr>
                <w:highlight w:val="yellow"/>
              </w:rPr>
            </w:pPr>
            <w:r w:rsidRPr="00995C63">
              <w:rPr>
                <w:highlight w:val="yellow"/>
              </w:rPr>
              <w:t>[LIST CONDITIONS]</w:t>
            </w:r>
          </w:p>
        </w:tc>
      </w:tr>
      <w:tr w:rsidR="00A57C99" w14:paraId="7E022919" w14:textId="77777777" w:rsidTr="00A57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F05AA47" w14:textId="32703F60" w:rsidR="00A57C99" w:rsidRDefault="006F6187" w:rsidP="001102FC">
            <w:r>
              <w:t xml:space="preserve">How will the event </w:t>
            </w:r>
            <w:r w:rsidR="00247004">
              <w:t>organizer notify staff that the event is cancelled?</w:t>
            </w:r>
          </w:p>
        </w:tc>
        <w:tc>
          <w:tcPr>
            <w:tcW w:w="4675" w:type="dxa"/>
          </w:tcPr>
          <w:p w14:paraId="276237C4" w14:textId="6B8E5873" w:rsidR="00A57C99" w:rsidRPr="00995C63" w:rsidRDefault="00995C63" w:rsidP="001102FC">
            <w:pPr>
              <w:cnfStyle w:val="000000100000" w:firstRow="0" w:lastRow="0" w:firstColumn="0" w:lastColumn="0" w:oddVBand="0" w:evenVBand="0" w:oddHBand="1" w:evenHBand="0" w:firstRowFirstColumn="0" w:firstRowLastColumn="0" w:lastRowFirstColumn="0" w:lastRowLastColumn="0"/>
              <w:rPr>
                <w:highlight w:val="yellow"/>
              </w:rPr>
            </w:pPr>
            <w:r w:rsidRPr="00995C63">
              <w:rPr>
                <w:highlight w:val="yellow"/>
              </w:rPr>
              <w:t>[LIST NOTIFICATION METHODS]</w:t>
            </w:r>
          </w:p>
        </w:tc>
      </w:tr>
      <w:tr w:rsidR="00A57C99" w14:paraId="0C6C1A37" w14:textId="77777777" w:rsidTr="00A57C99">
        <w:tc>
          <w:tcPr>
            <w:cnfStyle w:val="001000000000" w:firstRow="0" w:lastRow="0" w:firstColumn="1" w:lastColumn="0" w:oddVBand="0" w:evenVBand="0" w:oddHBand="0" w:evenHBand="0" w:firstRowFirstColumn="0" w:firstRowLastColumn="0" w:lastRowFirstColumn="0" w:lastRowLastColumn="0"/>
            <w:tcW w:w="4675" w:type="dxa"/>
          </w:tcPr>
          <w:p w14:paraId="33EFAE8D" w14:textId="25EE4F09" w:rsidR="00A57C99" w:rsidRDefault="00247004" w:rsidP="001102FC">
            <w:r>
              <w:t>How will the event organizer notify attendees and the public that the event is cancelled?</w:t>
            </w:r>
          </w:p>
        </w:tc>
        <w:tc>
          <w:tcPr>
            <w:tcW w:w="4675" w:type="dxa"/>
          </w:tcPr>
          <w:p w14:paraId="0D08247A" w14:textId="66A4B73C" w:rsidR="00A57C99" w:rsidRPr="00995C63" w:rsidRDefault="00995C63" w:rsidP="001102FC">
            <w:pPr>
              <w:cnfStyle w:val="000000000000" w:firstRow="0" w:lastRow="0" w:firstColumn="0" w:lastColumn="0" w:oddVBand="0" w:evenVBand="0" w:oddHBand="0" w:evenHBand="0" w:firstRowFirstColumn="0" w:firstRowLastColumn="0" w:lastRowFirstColumn="0" w:lastRowLastColumn="0"/>
              <w:rPr>
                <w:highlight w:val="yellow"/>
              </w:rPr>
            </w:pPr>
            <w:r w:rsidRPr="00995C63">
              <w:rPr>
                <w:highlight w:val="yellow"/>
              </w:rPr>
              <w:t>[LIST NOTIFICATION METHODS]</w:t>
            </w:r>
          </w:p>
        </w:tc>
      </w:tr>
      <w:tr w:rsidR="00A57C99" w14:paraId="603476C4" w14:textId="77777777" w:rsidTr="00A57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A3664CE" w14:textId="1F71CA27" w:rsidR="00A57C99" w:rsidRDefault="009309E3" w:rsidP="001102FC">
            <w:r>
              <w:t>What logistical issues will event cancellation cause?</w:t>
            </w:r>
          </w:p>
        </w:tc>
        <w:tc>
          <w:tcPr>
            <w:tcW w:w="4675" w:type="dxa"/>
          </w:tcPr>
          <w:p w14:paraId="03C60EDA" w14:textId="69C40EE4" w:rsidR="00A57C99" w:rsidRPr="00995C63" w:rsidRDefault="00995C63" w:rsidP="001102FC">
            <w:pPr>
              <w:cnfStyle w:val="000000100000" w:firstRow="0" w:lastRow="0" w:firstColumn="0" w:lastColumn="0" w:oddVBand="0" w:evenVBand="0" w:oddHBand="1" w:evenHBand="0" w:firstRowFirstColumn="0" w:firstRowLastColumn="0" w:lastRowFirstColumn="0" w:lastRowLastColumn="0"/>
              <w:rPr>
                <w:highlight w:val="yellow"/>
              </w:rPr>
            </w:pPr>
            <w:r w:rsidRPr="00995C63">
              <w:rPr>
                <w:highlight w:val="yellow"/>
              </w:rPr>
              <w:t>[LIST LOGISTICAL ISSUES]</w:t>
            </w:r>
          </w:p>
        </w:tc>
      </w:tr>
      <w:tr w:rsidR="00A57C99" w14:paraId="4876A8A3" w14:textId="77777777" w:rsidTr="00A57C99">
        <w:tc>
          <w:tcPr>
            <w:cnfStyle w:val="001000000000" w:firstRow="0" w:lastRow="0" w:firstColumn="1" w:lastColumn="0" w:oddVBand="0" w:evenVBand="0" w:oddHBand="0" w:evenHBand="0" w:firstRowFirstColumn="0" w:firstRowLastColumn="0" w:lastRowFirstColumn="0" w:lastRowLastColumn="0"/>
            <w:tcW w:w="4675" w:type="dxa"/>
          </w:tcPr>
          <w:p w14:paraId="57BD3889" w14:textId="2885E631" w:rsidR="00A57C99" w:rsidRDefault="009309E3" w:rsidP="001102FC">
            <w:r>
              <w:t>How can those logistical issues be mitigated?</w:t>
            </w:r>
          </w:p>
        </w:tc>
        <w:tc>
          <w:tcPr>
            <w:tcW w:w="4675" w:type="dxa"/>
          </w:tcPr>
          <w:p w14:paraId="112EB8DD" w14:textId="4986AB0F" w:rsidR="00A57C99" w:rsidRPr="00995C63" w:rsidRDefault="00995C63" w:rsidP="001102FC">
            <w:pPr>
              <w:cnfStyle w:val="000000000000" w:firstRow="0" w:lastRow="0" w:firstColumn="0" w:lastColumn="0" w:oddVBand="0" w:evenVBand="0" w:oddHBand="0" w:evenHBand="0" w:firstRowFirstColumn="0" w:firstRowLastColumn="0" w:lastRowFirstColumn="0" w:lastRowLastColumn="0"/>
              <w:rPr>
                <w:highlight w:val="yellow"/>
              </w:rPr>
            </w:pPr>
            <w:r w:rsidRPr="00995C63">
              <w:rPr>
                <w:highlight w:val="yellow"/>
              </w:rPr>
              <w:t>[LIST LOGISTICAL ISSUE MITIGATIONS]</w:t>
            </w:r>
          </w:p>
        </w:tc>
      </w:tr>
    </w:tbl>
    <w:p w14:paraId="43C750C2" w14:textId="0F878625" w:rsidR="00A57C99" w:rsidRDefault="007B61B0" w:rsidP="007B61B0">
      <w:pPr>
        <w:pStyle w:val="Heading2"/>
      </w:pPr>
      <w:r>
        <w:t>Event Cancellation Procedures</w:t>
      </w:r>
    </w:p>
    <w:p w14:paraId="3B96F510" w14:textId="461AA409" w:rsidR="005D5DA1" w:rsidRDefault="005D5DA1" w:rsidP="005D5DA1">
      <w:r w:rsidRPr="005F60AC">
        <w:rPr>
          <w:highlight w:val="yellow"/>
        </w:rPr>
        <w:t>[LIST PROCEDURES TO CANCEL EVENT BOTH PRIOR TO EVENT START AND DURING EVENT</w:t>
      </w:r>
      <w:r w:rsidR="006E4B00">
        <w:rPr>
          <w:highlight w:val="yellow"/>
        </w:rPr>
        <w:t xml:space="preserve">. BELOW IS A FLOW CHART YOU CAN USE WITH </w:t>
      </w:r>
      <w:r w:rsidR="00F44BEF">
        <w:rPr>
          <w:highlight w:val="yellow"/>
        </w:rPr>
        <w:t>EXAMPLES BUT</w:t>
      </w:r>
      <w:r w:rsidR="006E4B00">
        <w:rPr>
          <w:highlight w:val="yellow"/>
        </w:rPr>
        <w:t xml:space="preserve"> SHOULD BE EDITED </w:t>
      </w:r>
      <w:r w:rsidR="009647D7">
        <w:rPr>
          <w:highlight w:val="yellow"/>
        </w:rPr>
        <w:t>FOR YOUR SPECIFIC EVENT. FEEL FREE TO USE THE DIAGRAM OR INSERT YOUR OWN,</w:t>
      </w:r>
      <w:r>
        <w:rPr>
          <w:highlight w:val="yellow"/>
        </w:rPr>
        <w:t xml:space="preserve"> THEN DELETE THIS</w:t>
      </w:r>
      <w:r w:rsidR="006E4B00">
        <w:rPr>
          <w:highlight w:val="yellow"/>
        </w:rPr>
        <w:t>.</w:t>
      </w:r>
      <w:r w:rsidRPr="005F60AC">
        <w:rPr>
          <w:highlight w:val="yellow"/>
        </w:rPr>
        <w:t>]</w:t>
      </w:r>
    </w:p>
    <w:p w14:paraId="31B87C0B" w14:textId="5512A08C" w:rsidR="00EC0613" w:rsidRDefault="00EC0613" w:rsidP="00FE3718">
      <w:r>
        <w:rPr>
          <w:noProof/>
        </w:rPr>
        <w:drawing>
          <wp:inline distT="0" distB="0" distL="0" distR="0" wp14:anchorId="46A5F55F" wp14:editId="77BF077C">
            <wp:extent cx="5934075" cy="4714875"/>
            <wp:effectExtent l="0" t="38100" r="28575" b="2857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04360EC4" w14:textId="50720827" w:rsidR="007B61B0" w:rsidRDefault="007B61B0" w:rsidP="001102FC">
      <w:pPr>
        <w:sectPr w:rsidR="007B61B0" w:rsidSect="006E170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2D36F46" w14:textId="43F118A5" w:rsidR="00B030FD" w:rsidRDefault="00B030FD" w:rsidP="00B030FD">
      <w:pPr>
        <w:pStyle w:val="Heading1"/>
      </w:pPr>
      <w:bookmarkStart w:id="13" w:name="_Toc108704416"/>
      <w:r>
        <w:lastRenderedPageBreak/>
        <w:t>Event Schedule</w:t>
      </w:r>
      <w:bookmarkEnd w:id="13"/>
    </w:p>
    <w:p w14:paraId="496517D0" w14:textId="0E847CCA" w:rsidR="00B030FD" w:rsidRDefault="00EE1F16" w:rsidP="00B030FD">
      <w:r w:rsidRPr="0099688A">
        <w:rPr>
          <w:highlight w:val="yellow"/>
        </w:rPr>
        <w:t xml:space="preserve">[INSERT YOUR OWN EVENT SCHEDULE BELOW AND DELETE THE </w:t>
      </w:r>
      <w:r w:rsidR="0099688A" w:rsidRPr="0099688A">
        <w:rPr>
          <w:highlight w:val="yellow"/>
        </w:rPr>
        <w:t>TABLE OR</w:t>
      </w:r>
      <w:r w:rsidRPr="0099688A">
        <w:rPr>
          <w:highlight w:val="yellow"/>
        </w:rPr>
        <w:t xml:space="preserve"> USE THE TABLE TO PROVIDE A</w:t>
      </w:r>
      <w:r w:rsidR="0031055F" w:rsidRPr="0099688A">
        <w:rPr>
          <w:highlight w:val="yellow"/>
        </w:rPr>
        <w:t xml:space="preserve"> DETAILED EVENT SCHEDULE. THIS CAN HELP EVENT STAFF TO STAY COORDINATED, BUT ALSO ASSIST EMERGENCY SERVICES IF THEY NEED TO RESPOND TO AN INCIDENT AT YOUR EVENT</w:t>
      </w:r>
      <w:r w:rsidR="0099688A" w:rsidRPr="0099688A">
        <w:rPr>
          <w:highlight w:val="yellow"/>
        </w:rPr>
        <w:t>. DELETE THIS WHEN DONE.]</w:t>
      </w:r>
    </w:p>
    <w:tbl>
      <w:tblPr>
        <w:tblStyle w:val="GridTable4"/>
        <w:tblW w:w="0" w:type="auto"/>
        <w:tblLook w:val="04A0" w:firstRow="1" w:lastRow="0" w:firstColumn="1" w:lastColumn="0" w:noHBand="0" w:noVBand="1"/>
      </w:tblPr>
      <w:tblGrid>
        <w:gridCol w:w="1075"/>
        <w:gridCol w:w="1260"/>
        <w:gridCol w:w="4320"/>
        <w:gridCol w:w="2695"/>
      </w:tblGrid>
      <w:tr w:rsidR="0099688A" w14:paraId="14ABF3DD" w14:textId="77777777" w:rsidTr="00C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108452E" w14:textId="59DE5135" w:rsidR="0099688A" w:rsidRDefault="0099688A" w:rsidP="00B030FD">
            <w:r>
              <w:t>Date</w:t>
            </w:r>
          </w:p>
        </w:tc>
        <w:tc>
          <w:tcPr>
            <w:tcW w:w="1260" w:type="dxa"/>
          </w:tcPr>
          <w:p w14:paraId="3552B45A" w14:textId="3D7425F3" w:rsidR="0099688A" w:rsidRDefault="0099688A" w:rsidP="00B030FD">
            <w:pPr>
              <w:cnfStyle w:val="100000000000" w:firstRow="1" w:lastRow="0" w:firstColumn="0" w:lastColumn="0" w:oddVBand="0" w:evenVBand="0" w:oddHBand="0" w:evenHBand="0" w:firstRowFirstColumn="0" w:firstRowLastColumn="0" w:lastRowFirstColumn="0" w:lastRowLastColumn="0"/>
            </w:pPr>
            <w:r>
              <w:t>Time</w:t>
            </w:r>
          </w:p>
        </w:tc>
        <w:tc>
          <w:tcPr>
            <w:tcW w:w="4320" w:type="dxa"/>
          </w:tcPr>
          <w:p w14:paraId="40DDB4D7" w14:textId="03E8A436" w:rsidR="0099688A" w:rsidRDefault="00C052BE" w:rsidP="00B030FD">
            <w:pPr>
              <w:cnfStyle w:val="100000000000" w:firstRow="1" w:lastRow="0" w:firstColumn="0" w:lastColumn="0" w:oddVBand="0" w:evenVBand="0" w:oddHBand="0" w:evenHBand="0" w:firstRowFirstColumn="0" w:firstRowLastColumn="0" w:lastRowFirstColumn="0" w:lastRowLastColumn="0"/>
            </w:pPr>
            <w:r>
              <w:t>Activity</w:t>
            </w:r>
          </w:p>
        </w:tc>
        <w:tc>
          <w:tcPr>
            <w:tcW w:w="2695" w:type="dxa"/>
          </w:tcPr>
          <w:p w14:paraId="146F80C6" w14:textId="2843E25F" w:rsidR="0099688A" w:rsidRDefault="00C052BE" w:rsidP="00B030FD">
            <w:pPr>
              <w:cnfStyle w:val="100000000000" w:firstRow="1" w:lastRow="0" w:firstColumn="0" w:lastColumn="0" w:oddVBand="0" w:evenVBand="0" w:oddHBand="0" w:evenHBand="0" w:firstRowFirstColumn="0" w:firstRowLastColumn="0" w:lastRowFirstColumn="0" w:lastRowLastColumn="0"/>
            </w:pPr>
            <w:r>
              <w:t>Location</w:t>
            </w:r>
          </w:p>
        </w:tc>
      </w:tr>
      <w:tr w:rsidR="0099688A" w14:paraId="2E4781BF" w14:textId="77777777" w:rsidTr="00C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3B72726" w14:textId="1DEE032B" w:rsidR="0099688A" w:rsidRDefault="0099688A" w:rsidP="00B030FD"/>
        </w:tc>
        <w:tc>
          <w:tcPr>
            <w:tcW w:w="1260" w:type="dxa"/>
          </w:tcPr>
          <w:p w14:paraId="4465A9AE" w14:textId="77777777" w:rsidR="0099688A" w:rsidRDefault="0099688A" w:rsidP="00B030FD">
            <w:pPr>
              <w:cnfStyle w:val="000000100000" w:firstRow="0" w:lastRow="0" w:firstColumn="0" w:lastColumn="0" w:oddVBand="0" w:evenVBand="0" w:oddHBand="1" w:evenHBand="0" w:firstRowFirstColumn="0" w:firstRowLastColumn="0" w:lastRowFirstColumn="0" w:lastRowLastColumn="0"/>
            </w:pPr>
          </w:p>
        </w:tc>
        <w:tc>
          <w:tcPr>
            <w:tcW w:w="4320" w:type="dxa"/>
          </w:tcPr>
          <w:p w14:paraId="0B2B5FFD" w14:textId="77777777" w:rsidR="0099688A" w:rsidRDefault="0099688A" w:rsidP="00B030FD">
            <w:pPr>
              <w:cnfStyle w:val="000000100000" w:firstRow="0" w:lastRow="0" w:firstColumn="0" w:lastColumn="0" w:oddVBand="0" w:evenVBand="0" w:oddHBand="1" w:evenHBand="0" w:firstRowFirstColumn="0" w:firstRowLastColumn="0" w:lastRowFirstColumn="0" w:lastRowLastColumn="0"/>
            </w:pPr>
          </w:p>
        </w:tc>
        <w:tc>
          <w:tcPr>
            <w:tcW w:w="2695" w:type="dxa"/>
          </w:tcPr>
          <w:p w14:paraId="1A0E3658" w14:textId="77777777" w:rsidR="0099688A" w:rsidRDefault="0099688A" w:rsidP="00B030FD">
            <w:pPr>
              <w:cnfStyle w:val="000000100000" w:firstRow="0" w:lastRow="0" w:firstColumn="0" w:lastColumn="0" w:oddVBand="0" w:evenVBand="0" w:oddHBand="1" w:evenHBand="0" w:firstRowFirstColumn="0" w:firstRowLastColumn="0" w:lastRowFirstColumn="0" w:lastRowLastColumn="0"/>
            </w:pPr>
          </w:p>
        </w:tc>
      </w:tr>
      <w:tr w:rsidR="0099688A" w14:paraId="47B38F2B" w14:textId="77777777" w:rsidTr="00C052BE">
        <w:tc>
          <w:tcPr>
            <w:cnfStyle w:val="001000000000" w:firstRow="0" w:lastRow="0" w:firstColumn="1" w:lastColumn="0" w:oddVBand="0" w:evenVBand="0" w:oddHBand="0" w:evenHBand="0" w:firstRowFirstColumn="0" w:firstRowLastColumn="0" w:lastRowFirstColumn="0" w:lastRowLastColumn="0"/>
            <w:tcW w:w="1075" w:type="dxa"/>
          </w:tcPr>
          <w:p w14:paraId="08494393" w14:textId="77777777" w:rsidR="0099688A" w:rsidRDefault="0099688A" w:rsidP="00B030FD"/>
        </w:tc>
        <w:tc>
          <w:tcPr>
            <w:tcW w:w="1260" w:type="dxa"/>
          </w:tcPr>
          <w:p w14:paraId="7DB200F1" w14:textId="77777777" w:rsidR="0099688A" w:rsidRDefault="0099688A" w:rsidP="00B030FD">
            <w:pPr>
              <w:cnfStyle w:val="000000000000" w:firstRow="0" w:lastRow="0" w:firstColumn="0" w:lastColumn="0" w:oddVBand="0" w:evenVBand="0" w:oddHBand="0" w:evenHBand="0" w:firstRowFirstColumn="0" w:firstRowLastColumn="0" w:lastRowFirstColumn="0" w:lastRowLastColumn="0"/>
            </w:pPr>
          </w:p>
        </w:tc>
        <w:tc>
          <w:tcPr>
            <w:tcW w:w="4320" w:type="dxa"/>
          </w:tcPr>
          <w:p w14:paraId="30DB13A4" w14:textId="77777777" w:rsidR="0099688A" w:rsidRDefault="0099688A" w:rsidP="00B030FD">
            <w:pPr>
              <w:cnfStyle w:val="000000000000" w:firstRow="0" w:lastRow="0" w:firstColumn="0" w:lastColumn="0" w:oddVBand="0" w:evenVBand="0" w:oddHBand="0" w:evenHBand="0" w:firstRowFirstColumn="0" w:firstRowLastColumn="0" w:lastRowFirstColumn="0" w:lastRowLastColumn="0"/>
            </w:pPr>
          </w:p>
        </w:tc>
        <w:tc>
          <w:tcPr>
            <w:tcW w:w="2695" w:type="dxa"/>
          </w:tcPr>
          <w:p w14:paraId="5F8D383E" w14:textId="77777777" w:rsidR="0099688A" w:rsidRDefault="0099688A" w:rsidP="00B030FD">
            <w:pPr>
              <w:cnfStyle w:val="000000000000" w:firstRow="0" w:lastRow="0" w:firstColumn="0" w:lastColumn="0" w:oddVBand="0" w:evenVBand="0" w:oddHBand="0" w:evenHBand="0" w:firstRowFirstColumn="0" w:firstRowLastColumn="0" w:lastRowFirstColumn="0" w:lastRowLastColumn="0"/>
            </w:pPr>
          </w:p>
        </w:tc>
      </w:tr>
      <w:tr w:rsidR="0099688A" w14:paraId="2E53FC9F" w14:textId="77777777" w:rsidTr="00C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E884CFF" w14:textId="77777777" w:rsidR="0099688A" w:rsidRDefault="0099688A" w:rsidP="00B030FD"/>
        </w:tc>
        <w:tc>
          <w:tcPr>
            <w:tcW w:w="1260" w:type="dxa"/>
          </w:tcPr>
          <w:p w14:paraId="5DFEAD73" w14:textId="77777777" w:rsidR="0099688A" w:rsidRDefault="0099688A" w:rsidP="00B030FD">
            <w:pPr>
              <w:cnfStyle w:val="000000100000" w:firstRow="0" w:lastRow="0" w:firstColumn="0" w:lastColumn="0" w:oddVBand="0" w:evenVBand="0" w:oddHBand="1" w:evenHBand="0" w:firstRowFirstColumn="0" w:firstRowLastColumn="0" w:lastRowFirstColumn="0" w:lastRowLastColumn="0"/>
            </w:pPr>
          </w:p>
        </w:tc>
        <w:tc>
          <w:tcPr>
            <w:tcW w:w="4320" w:type="dxa"/>
          </w:tcPr>
          <w:p w14:paraId="0E50F450" w14:textId="77777777" w:rsidR="0099688A" w:rsidRDefault="0099688A" w:rsidP="00B030FD">
            <w:pPr>
              <w:cnfStyle w:val="000000100000" w:firstRow="0" w:lastRow="0" w:firstColumn="0" w:lastColumn="0" w:oddVBand="0" w:evenVBand="0" w:oddHBand="1" w:evenHBand="0" w:firstRowFirstColumn="0" w:firstRowLastColumn="0" w:lastRowFirstColumn="0" w:lastRowLastColumn="0"/>
            </w:pPr>
          </w:p>
        </w:tc>
        <w:tc>
          <w:tcPr>
            <w:tcW w:w="2695" w:type="dxa"/>
          </w:tcPr>
          <w:p w14:paraId="52B96B3E" w14:textId="77777777" w:rsidR="0099688A" w:rsidRDefault="0099688A" w:rsidP="00B030FD">
            <w:pPr>
              <w:cnfStyle w:val="000000100000" w:firstRow="0" w:lastRow="0" w:firstColumn="0" w:lastColumn="0" w:oddVBand="0" w:evenVBand="0" w:oddHBand="1" w:evenHBand="0" w:firstRowFirstColumn="0" w:firstRowLastColumn="0" w:lastRowFirstColumn="0" w:lastRowLastColumn="0"/>
            </w:pPr>
          </w:p>
        </w:tc>
      </w:tr>
      <w:tr w:rsidR="0099688A" w14:paraId="65DDD885" w14:textId="77777777" w:rsidTr="00C052BE">
        <w:tc>
          <w:tcPr>
            <w:cnfStyle w:val="001000000000" w:firstRow="0" w:lastRow="0" w:firstColumn="1" w:lastColumn="0" w:oddVBand="0" w:evenVBand="0" w:oddHBand="0" w:evenHBand="0" w:firstRowFirstColumn="0" w:firstRowLastColumn="0" w:lastRowFirstColumn="0" w:lastRowLastColumn="0"/>
            <w:tcW w:w="1075" w:type="dxa"/>
          </w:tcPr>
          <w:p w14:paraId="670F2418" w14:textId="77777777" w:rsidR="0099688A" w:rsidRDefault="0099688A" w:rsidP="00B030FD"/>
        </w:tc>
        <w:tc>
          <w:tcPr>
            <w:tcW w:w="1260" w:type="dxa"/>
          </w:tcPr>
          <w:p w14:paraId="4AE89FBC" w14:textId="77777777" w:rsidR="0099688A" w:rsidRDefault="0099688A" w:rsidP="00B030FD">
            <w:pPr>
              <w:cnfStyle w:val="000000000000" w:firstRow="0" w:lastRow="0" w:firstColumn="0" w:lastColumn="0" w:oddVBand="0" w:evenVBand="0" w:oddHBand="0" w:evenHBand="0" w:firstRowFirstColumn="0" w:firstRowLastColumn="0" w:lastRowFirstColumn="0" w:lastRowLastColumn="0"/>
            </w:pPr>
          </w:p>
        </w:tc>
        <w:tc>
          <w:tcPr>
            <w:tcW w:w="4320" w:type="dxa"/>
          </w:tcPr>
          <w:p w14:paraId="5944C22B" w14:textId="77777777" w:rsidR="0099688A" w:rsidRDefault="0099688A" w:rsidP="00B030FD">
            <w:pPr>
              <w:cnfStyle w:val="000000000000" w:firstRow="0" w:lastRow="0" w:firstColumn="0" w:lastColumn="0" w:oddVBand="0" w:evenVBand="0" w:oddHBand="0" w:evenHBand="0" w:firstRowFirstColumn="0" w:firstRowLastColumn="0" w:lastRowFirstColumn="0" w:lastRowLastColumn="0"/>
            </w:pPr>
          </w:p>
        </w:tc>
        <w:tc>
          <w:tcPr>
            <w:tcW w:w="2695" w:type="dxa"/>
          </w:tcPr>
          <w:p w14:paraId="3DD9C16A" w14:textId="77777777" w:rsidR="0099688A" w:rsidRDefault="0099688A" w:rsidP="00B030FD">
            <w:pPr>
              <w:cnfStyle w:val="000000000000" w:firstRow="0" w:lastRow="0" w:firstColumn="0" w:lastColumn="0" w:oddVBand="0" w:evenVBand="0" w:oddHBand="0" w:evenHBand="0" w:firstRowFirstColumn="0" w:firstRowLastColumn="0" w:lastRowFirstColumn="0" w:lastRowLastColumn="0"/>
            </w:pPr>
          </w:p>
        </w:tc>
      </w:tr>
      <w:tr w:rsidR="0099688A" w14:paraId="4E74A86E" w14:textId="77777777" w:rsidTr="00C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AC85E6E" w14:textId="77777777" w:rsidR="0099688A" w:rsidRDefault="0099688A" w:rsidP="00B030FD"/>
        </w:tc>
        <w:tc>
          <w:tcPr>
            <w:tcW w:w="1260" w:type="dxa"/>
          </w:tcPr>
          <w:p w14:paraId="43DB5BF5" w14:textId="77777777" w:rsidR="0099688A" w:rsidRDefault="0099688A" w:rsidP="00B030FD">
            <w:pPr>
              <w:cnfStyle w:val="000000100000" w:firstRow="0" w:lastRow="0" w:firstColumn="0" w:lastColumn="0" w:oddVBand="0" w:evenVBand="0" w:oddHBand="1" w:evenHBand="0" w:firstRowFirstColumn="0" w:firstRowLastColumn="0" w:lastRowFirstColumn="0" w:lastRowLastColumn="0"/>
            </w:pPr>
          </w:p>
        </w:tc>
        <w:tc>
          <w:tcPr>
            <w:tcW w:w="4320" w:type="dxa"/>
          </w:tcPr>
          <w:p w14:paraId="5163901B" w14:textId="77777777" w:rsidR="0099688A" w:rsidRDefault="0099688A" w:rsidP="00B030FD">
            <w:pPr>
              <w:cnfStyle w:val="000000100000" w:firstRow="0" w:lastRow="0" w:firstColumn="0" w:lastColumn="0" w:oddVBand="0" w:evenVBand="0" w:oddHBand="1" w:evenHBand="0" w:firstRowFirstColumn="0" w:firstRowLastColumn="0" w:lastRowFirstColumn="0" w:lastRowLastColumn="0"/>
            </w:pPr>
          </w:p>
        </w:tc>
        <w:tc>
          <w:tcPr>
            <w:tcW w:w="2695" w:type="dxa"/>
          </w:tcPr>
          <w:p w14:paraId="739C4E4C" w14:textId="77777777" w:rsidR="0099688A" w:rsidRDefault="0099688A" w:rsidP="00B030FD">
            <w:pPr>
              <w:cnfStyle w:val="000000100000" w:firstRow="0" w:lastRow="0" w:firstColumn="0" w:lastColumn="0" w:oddVBand="0" w:evenVBand="0" w:oddHBand="1" w:evenHBand="0" w:firstRowFirstColumn="0" w:firstRowLastColumn="0" w:lastRowFirstColumn="0" w:lastRowLastColumn="0"/>
            </w:pPr>
          </w:p>
        </w:tc>
      </w:tr>
      <w:tr w:rsidR="0099688A" w14:paraId="19C1C36D" w14:textId="77777777" w:rsidTr="00C052BE">
        <w:tc>
          <w:tcPr>
            <w:cnfStyle w:val="001000000000" w:firstRow="0" w:lastRow="0" w:firstColumn="1" w:lastColumn="0" w:oddVBand="0" w:evenVBand="0" w:oddHBand="0" w:evenHBand="0" w:firstRowFirstColumn="0" w:firstRowLastColumn="0" w:lastRowFirstColumn="0" w:lastRowLastColumn="0"/>
            <w:tcW w:w="1075" w:type="dxa"/>
          </w:tcPr>
          <w:p w14:paraId="6C6E504F" w14:textId="77777777" w:rsidR="0099688A" w:rsidRDefault="0099688A" w:rsidP="00B030FD"/>
        </w:tc>
        <w:tc>
          <w:tcPr>
            <w:tcW w:w="1260" w:type="dxa"/>
          </w:tcPr>
          <w:p w14:paraId="5F0BEA6C" w14:textId="77777777" w:rsidR="0099688A" w:rsidRDefault="0099688A" w:rsidP="00B030FD">
            <w:pPr>
              <w:cnfStyle w:val="000000000000" w:firstRow="0" w:lastRow="0" w:firstColumn="0" w:lastColumn="0" w:oddVBand="0" w:evenVBand="0" w:oddHBand="0" w:evenHBand="0" w:firstRowFirstColumn="0" w:firstRowLastColumn="0" w:lastRowFirstColumn="0" w:lastRowLastColumn="0"/>
            </w:pPr>
          </w:p>
        </w:tc>
        <w:tc>
          <w:tcPr>
            <w:tcW w:w="4320" w:type="dxa"/>
          </w:tcPr>
          <w:p w14:paraId="672D17A9" w14:textId="77777777" w:rsidR="0099688A" w:rsidRDefault="0099688A" w:rsidP="00B030FD">
            <w:pPr>
              <w:cnfStyle w:val="000000000000" w:firstRow="0" w:lastRow="0" w:firstColumn="0" w:lastColumn="0" w:oddVBand="0" w:evenVBand="0" w:oddHBand="0" w:evenHBand="0" w:firstRowFirstColumn="0" w:firstRowLastColumn="0" w:lastRowFirstColumn="0" w:lastRowLastColumn="0"/>
            </w:pPr>
          </w:p>
        </w:tc>
        <w:tc>
          <w:tcPr>
            <w:tcW w:w="2695" w:type="dxa"/>
          </w:tcPr>
          <w:p w14:paraId="47F193D9" w14:textId="77777777" w:rsidR="0099688A" w:rsidRDefault="0099688A" w:rsidP="00B030FD">
            <w:pPr>
              <w:cnfStyle w:val="000000000000" w:firstRow="0" w:lastRow="0" w:firstColumn="0" w:lastColumn="0" w:oddVBand="0" w:evenVBand="0" w:oddHBand="0" w:evenHBand="0" w:firstRowFirstColumn="0" w:firstRowLastColumn="0" w:lastRowFirstColumn="0" w:lastRowLastColumn="0"/>
            </w:pPr>
          </w:p>
        </w:tc>
      </w:tr>
      <w:tr w:rsidR="0099688A" w14:paraId="0DD66E0D" w14:textId="77777777" w:rsidTr="00C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972ED09" w14:textId="77777777" w:rsidR="0099688A" w:rsidRDefault="0099688A" w:rsidP="00B030FD"/>
        </w:tc>
        <w:tc>
          <w:tcPr>
            <w:tcW w:w="1260" w:type="dxa"/>
          </w:tcPr>
          <w:p w14:paraId="08FC5434" w14:textId="77777777" w:rsidR="0099688A" w:rsidRDefault="0099688A" w:rsidP="00B030FD">
            <w:pPr>
              <w:cnfStyle w:val="000000100000" w:firstRow="0" w:lastRow="0" w:firstColumn="0" w:lastColumn="0" w:oddVBand="0" w:evenVBand="0" w:oddHBand="1" w:evenHBand="0" w:firstRowFirstColumn="0" w:firstRowLastColumn="0" w:lastRowFirstColumn="0" w:lastRowLastColumn="0"/>
            </w:pPr>
          </w:p>
        </w:tc>
        <w:tc>
          <w:tcPr>
            <w:tcW w:w="4320" w:type="dxa"/>
          </w:tcPr>
          <w:p w14:paraId="533711E0" w14:textId="77777777" w:rsidR="0099688A" w:rsidRDefault="0099688A" w:rsidP="00B030FD">
            <w:pPr>
              <w:cnfStyle w:val="000000100000" w:firstRow="0" w:lastRow="0" w:firstColumn="0" w:lastColumn="0" w:oddVBand="0" w:evenVBand="0" w:oddHBand="1" w:evenHBand="0" w:firstRowFirstColumn="0" w:firstRowLastColumn="0" w:lastRowFirstColumn="0" w:lastRowLastColumn="0"/>
            </w:pPr>
          </w:p>
        </w:tc>
        <w:tc>
          <w:tcPr>
            <w:tcW w:w="2695" w:type="dxa"/>
          </w:tcPr>
          <w:p w14:paraId="02B5A70E" w14:textId="77777777" w:rsidR="0099688A" w:rsidRDefault="0099688A" w:rsidP="00B030FD">
            <w:pPr>
              <w:cnfStyle w:val="000000100000" w:firstRow="0" w:lastRow="0" w:firstColumn="0" w:lastColumn="0" w:oddVBand="0" w:evenVBand="0" w:oddHBand="1" w:evenHBand="0" w:firstRowFirstColumn="0" w:firstRowLastColumn="0" w:lastRowFirstColumn="0" w:lastRowLastColumn="0"/>
            </w:pPr>
          </w:p>
        </w:tc>
      </w:tr>
      <w:tr w:rsidR="00C052BE" w14:paraId="64B2418C" w14:textId="77777777" w:rsidTr="00C052BE">
        <w:tc>
          <w:tcPr>
            <w:cnfStyle w:val="001000000000" w:firstRow="0" w:lastRow="0" w:firstColumn="1" w:lastColumn="0" w:oddVBand="0" w:evenVBand="0" w:oddHBand="0" w:evenHBand="0" w:firstRowFirstColumn="0" w:firstRowLastColumn="0" w:lastRowFirstColumn="0" w:lastRowLastColumn="0"/>
            <w:tcW w:w="1075" w:type="dxa"/>
          </w:tcPr>
          <w:p w14:paraId="542A59EA" w14:textId="77777777" w:rsidR="00C052BE" w:rsidRDefault="00C052BE" w:rsidP="00B030FD"/>
        </w:tc>
        <w:tc>
          <w:tcPr>
            <w:tcW w:w="1260" w:type="dxa"/>
          </w:tcPr>
          <w:p w14:paraId="77C85127"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4320" w:type="dxa"/>
          </w:tcPr>
          <w:p w14:paraId="5ADE3BA1"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2695" w:type="dxa"/>
          </w:tcPr>
          <w:p w14:paraId="1AA27013"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r>
      <w:tr w:rsidR="00C052BE" w14:paraId="512884D7" w14:textId="77777777" w:rsidTr="00C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9331F5A" w14:textId="77777777" w:rsidR="00C052BE" w:rsidRDefault="00C052BE" w:rsidP="00B030FD"/>
        </w:tc>
        <w:tc>
          <w:tcPr>
            <w:tcW w:w="1260" w:type="dxa"/>
          </w:tcPr>
          <w:p w14:paraId="29468861"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4320" w:type="dxa"/>
          </w:tcPr>
          <w:p w14:paraId="11EAAC0F"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2695" w:type="dxa"/>
          </w:tcPr>
          <w:p w14:paraId="72D7857A"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r>
      <w:tr w:rsidR="00C052BE" w14:paraId="6CBF4DB0" w14:textId="77777777" w:rsidTr="00C052BE">
        <w:tc>
          <w:tcPr>
            <w:cnfStyle w:val="001000000000" w:firstRow="0" w:lastRow="0" w:firstColumn="1" w:lastColumn="0" w:oddVBand="0" w:evenVBand="0" w:oddHBand="0" w:evenHBand="0" w:firstRowFirstColumn="0" w:firstRowLastColumn="0" w:lastRowFirstColumn="0" w:lastRowLastColumn="0"/>
            <w:tcW w:w="1075" w:type="dxa"/>
          </w:tcPr>
          <w:p w14:paraId="28253341" w14:textId="77777777" w:rsidR="00C052BE" w:rsidRDefault="00C052BE" w:rsidP="00B030FD"/>
        </w:tc>
        <w:tc>
          <w:tcPr>
            <w:tcW w:w="1260" w:type="dxa"/>
          </w:tcPr>
          <w:p w14:paraId="362BFE9C"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4320" w:type="dxa"/>
          </w:tcPr>
          <w:p w14:paraId="50D370C6"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2695" w:type="dxa"/>
          </w:tcPr>
          <w:p w14:paraId="5A9A4E6B"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r>
      <w:tr w:rsidR="00C052BE" w14:paraId="62370AE0" w14:textId="77777777" w:rsidTr="00C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3A16400" w14:textId="77777777" w:rsidR="00C052BE" w:rsidRDefault="00C052BE" w:rsidP="00B030FD"/>
        </w:tc>
        <w:tc>
          <w:tcPr>
            <w:tcW w:w="1260" w:type="dxa"/>
          </w:tcPr>
          <w:p w14:paraId="11864884"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4320" w:type="dxa"/>
          </w:tcPr>
          <w:p w14:paraId="6798B4CF"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2695" w:type="dxa"/>
          </w:tcPr>
          <w:p w14:paraId="685D66A1"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r>
      <w:tr w:rsidR="00C052BE" w14:paraId="6A12DCBF" w14:textId="77777777" w:rsidTr="00C052BE">
        <w:tc>
          <w:tcPr>
            <w:cnfStyle w:val="001000000000" w:firstRow="0" w:lastRow="0" w:firstColumn="1" w:lastColumn="0" w:oddVBand="0" w:evenVBand="0" w:oddHBand="0" w:evenHBand="0" w:firstRowFirstColumn="0" w:firstRowLastColumn="0" w:lastRowFirstColumn="0" w:lastRowLastColumn="0"/>
            <w:tcW w:w="1075" w:type="dxa"/>
          </w:tcPr>
          <w:p w14:paraId="3D5FA7A1" w14:textId="77777777" w:rsidR="00C052BE" w:rsidRDefault="00C052BE" w:rsidP="00B030FD"/>
        </w:tc>
        <w:tc>
          <w:tcPr>
            <w:tcW w:w="1260" w:type="dxa"/>
          </w:tcPr>
          <w:p w14:paraId="19AEADA6"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4320" w:type="dxa"/>
          </w:tcPr>
          <w:p w14:paraId="5D486AD5"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2695" w:type="dxa"/>
          </w:tcPr>
          <w:p w14:paraId="3E3749B1"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r>
      <w:tr w:rsidR="00C052BE" w14:paraId="7C432524" w14:textId="77777777" w:rsidTr="00C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5248B93" w14:textId="77777777" w:rsidR="00C052BE" w:rsidRDefault="00C052BE" w:rsidP="00B030FD"/>
        </w:tc>
        <w:tc>
          <w:tcPr>
            <w:tcW w:w="1260" w:type="dxa"/>
          </w:tcPr>
          <w:p w14:paraId="360B518E"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4320" w:type="dxa"/>
          </w:tcPr>
          <w:p w14:paraId="6B44958A"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2695" w:type="dxa"/>
          </w:tcPr>
          <w:p w14:paraId="4129D0FC"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r>
      <w:tr w:rsidR="00C052BE" w14:paraId="5DF32976" w14:textId="77777777" w:rsidTr="00C052BE">
        <w:tc>
          <w:tcPr>
            <w:cnfStyle w:val="001000000000" w:firstRow="0" w:lastRow="0" w:firstColumn="1" w:lastColumn="0" w:oddVBand="0" w:evenVBand="0" w:oddHBand="0" w:evenHBand="0" w:firstRowFirstColumn="0" w:firstRowLastColumn="0" w:lastRowFirstColumn="0" w:lastRowLastColumn="0"/>
            <w:tcW w:w="1075" w:type="dxa"/>
          </w:tcPr>
          <w:p w14:paraId="1D3AEDF3" w14:textId="77777777" w:rsidR="00C052BE" w:rsidRDefault="00C052BE" w:rsidP="00B030FD"/>
        </w:tc>
        <w:tc>
          <w:tcPr>
            <w:tcW w:w="1260" w:type="dxa"/>
          </w:tcPr>
          <w:p w14:paraId="78C755EC"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4320" w:type="dxa"/>
          </w:tcPr>
          <w:p w14:paraId="123825FD"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2695" w:type="dxa"/>
          </w:tcPr>
          <w:p w14:paraId="0F161A14"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r>
      <w:tr w:rsidR="00C052BE" w14:paraId="2F696767" w14:textId="77777777" w:rsidTr="00C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EBEF802" w14:textId="77777777" w:rsidR="00C052BE" w:rsidRDefault="00C052BE" w:rsidP="00B030FD"/>
        </w:tc>
        <w:tc>
          <w:tcPr>
            <w:tcW w:w="1260" w:type="dxa"/>
          </w:tcPr>
          <w:p w14:paraId="2F3D4888"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4320" w:type="dxa"/>
          </w:tcPr>
          <w:p w14:paraId="5D146125"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2695" w:type="dxa"/>
          </w:tcPr>
          <w:p w14:paraId="71DFBD2D"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r>
      <w:tr w:rsidR="00C052BE" w14:paraId="49CA77FB" w14:textId="77777777" w:rsidTr="00C052BE">
        <w:tc>
          <w:tcPr>
            <w:cnfStyle w:val="001000000000" w:firstRow="0" w:lastRow="0" w:firstColumn="1" w:lastColumn="0" w:oddVBand="0" w:evenVBand="0" w:oddHBand="0" w:evenHBand="0" w:firstRowFirstColumn="0" w:firstRowLastColumn="0" w:lastRowFirstColumn="0" w:lastRowLastColumn="0"/>
            <w:tcW w:w="1075" w:type="dxa"/>
          </w:tcPr>
          <w:p w14:paraId="4EA6B03F" w14:textId="77777777" w:rsidR="00C052BE" w:rsidRDefault="00C052BE" w:rsidP="00B030FD"/>
        </w:tc>
        <w:tc>
          <w:tcPr>
            <w:tcW w:w="1260" w:type="dxa"/>
          </w:tcPr>
          <w:p w14:paraId="6BC4375A"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4320" w:type="dxa"/>
          </w:tcPr>
          <w:p w14:paraId="618C690F"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2695" w:type="dxa"/>
          </w:tcPr>
          <w:p w14:paraId="62A75DE8"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r>
      <w:tr w:rsidR="00C052BE" w14:paraId="0D669E4C" w14:textId="77777777" w:rsidTr="00C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5F7D26F" w14:textId="77777777" w:rsidR="00C052BE" w:rsidRDefault="00C052BE" w:rsidP="00B030FD"/>
        </w:tc>
        <w:tc>
          <w:tcPr>
            <w:tcW w:w="1260" w:type="dxa"/>
          </w:tcPr>
          <w:p w14:paraId="4F50CD81"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4320" w:type="dxa"/>
          </w:tcPr>
          <w:p w14:paraId="69E8BE41"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2695" w:type="dxa"/>
          </w:tcPr>
          <w:p w14:paraId="20D7AF23"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r>
      <w:tr w:rsidR="00C052BE" w14:paraId="0BBE08DE" w14:textId="77777777" w:rsidTr="00C052BE">
        <w:tc>
          <w:tcPr>
            <w:cnfStyle w:val="001000000000" w:firstRow="0" w:lastRow="0" w:firstColumn="1" w:lastColumn="0" w:oddVBand="0" w:evenVBand="0" w:oddHBand="0" w:evenHBand="0" w:firstRowFirstColumn="0" w:firstRowLastColumn="0" w:lastRowFirstColumn="0" w:lastRowLastColumn="0"/>
            <w:tcW w:w="1075" w:type="dxa"/>
          </w:tcPr>
          <w:p w14:paraId="4534CD07" w14:textId="77777777" w:rsidR="00C052BE" w:rsidRDefault="00C052BE" w:rsidP="00B030FD"/>
        </w:tc>
        <w:tc>
          <w:tcPr>
            <w:tcW w:w="1260" w:type="dxa"/>
          </w:tcPr>
          <w:p w14:paraId="15AA4DC7"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4320" w:type="dxa"/>
          </w:tcPr>
          <w:p w14:paraId="417682AA"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2695" w:type="dxa"/>
          </w:tcPr>
          <w:p w14:paraId="7A7F9683"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r>
      <w:tr w:rsidR="00C052BE" w14:paraId="716FDF1E" w14:textId="77777777" w:rsidTr="00C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F1755EF" w14:textId="77777777" w:rsidR="00C052BE" w:rsidRDefault="00C052BE" w:rsidP="00B030FD"/>
        </w:tc>
        <w:tc>
          <w:tcPr>
            <w:tcW w:w="1260" w:type="dxa"/>
          </w:tcPr>
          <w:p w14:paraId="3D48A6B6"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4320" w:type="dxa"/>
          </w:tcPr>
          <w:p w14:paraId="27307BBF"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2695" w:type="dxa"/>
          </w:tcPr>
          <w:p w14:paraId="0A0809E2"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r>
      <w:tr w:rsidR="00C052BE" w14:paraId="0773C94C" w14:textId="77777777" w:rsidTr="00C052BE">
        <w:tc>
          <w:tcPr>
            <w:cnfStyle w:val="001000000000" w:firstRow="0" w:lastRow="0" w:firstColumn="1" w:lastColumn="0" w:oddVBand="0" w:evenVBand="0" w:oddHBand="0" w:evenHBand="0" w:firstRowFirstColumn="0" w:firstRowLastColumn="0" w:lastRowFirstColumn="0" w:lastRowLastColumn="0"/>
            <w:tcW w:w="1075" w:type="dxa"/>
          </w:tcPr>
          <w:p w14:paraId="1BE2813F" w14:textId="77777777" w:rsidR="00C052BE" w:rsidRDefault="00C052BE" w:rsidP="00B030FD"/>
        </w:tc>
        <w:tc>
          <w:tcPr>
            <w:tcW w:w="1260" w:type="dxa"/>
          </w:tcPr>
          <w:p w14:paraId="5B851E82"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4320" w:type="dxa"/>
          </w:tcPr>
          <w:p w14:paraId="1CF04C27"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2695" w:type="dxa"/>
          </w:tcPr>
          <w:p w14:paraId="49A62F5C"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r>
      <w:tr w:rsidR="00C052BE" w14:paraId="0720BC4E" w14:textId="77777777" w:rsidTr="00C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59BB128" w14:textId="77777777" w:rsidR="00C052BE" w:rsidRDefault="00C052BE" w:rsidP="00B030FD"/>
        </w:tc>
        <w:tc>
          <w:tcPr>
            <w:tcW w:w="1260" w:type="dxa"/>
          </w:tcPr>
          <w:p w14:paraId="20E83C3A"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4320" w:type="dxa"/>
          </w:tcPr>
          <w:p w14:paraId="085B37BE"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2695" w:type="dxa"/>
          </w:tcPr>
          <w:p w14:paraId="2E76301E"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r>
      <w:tr w:rsidR="00C052BE" w14:paraId="22A8FA0C" w14:textId="77777777" w:rsidTr="00C052BE">
        <w:tc>
          <w:tcPr>
            <w:cnfStyle w:val="001000000000" w:firstRow="0" w:lastRow="0" w:firstColumn="1" w:lastColumn="0" w:oddVBand="0" w:evenVBand="0" w:oddHBand="0" w:evenHBand="0" w:firstRowFirstColumn="0" w:firstRowLastColumn="0" w:lastRowFirstColumn="0" w:lastRowLastColumn="0"/>
            <w:tcW w:w="1075" w:type="dxa"/>
          </w:tcPr>
          <w:p w14:paraId="05473583" w14:textId="77777777" w:rsidR="00C052BE" w:rsidRDefault="00C052BE" w:rsidP="00B030FD"/>
        </w:tc>
        <w:tc>
          <w:tcPr>
            <w:tcW w:w="1260" w:type="dxa"/>
          </w:tcPr>
          <w:p w14:paraId="17DC9911"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4320" w:type="dxa"/>
          </w:tcPr>
          <w:p w14:paraId="04E8D6AE"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c>
          <w:tcPr>
            <w:tcW w:w="2695" w:type="dxa"/>
          </w:tcPr>
          <w:p w14:paraId="738078D8" w14:textId="77777777" w:rsidR="00C052BE" w:rsidRDefault="00C052BE" w:rsidP="00B030FD">
            <w:pPr>
              <w:cnfStyle w:val="000000000000" w:firstRow="0" w:lastRow="0" w:firstColumn="0" w:lastColumn="0" w:oddVBand="0" w:evenVBand="0" w:oddHBand="0" w:evenHBand="0" w:firstRowFirstColumn="0" w:firstRowLastColumn="0" w:lastRowFirstColumn="0" w:lastRowLastColumn="0"/>
            </w:pPr>
          </w:p>
        </w:tc>
      </w:tr>
      <w:tr w:rsidR="00C052BE" w14:paraId="211BD80E" w14:textId="77777777" w:rsidTr="00C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7D06508" w14:textId="77777777" w:rsidR="00C052BE" w:rsidRDefault="00C052BE" w:rsidP="00B030FD"/>
        </w:tc>
        <w:tc>
          <w:tcPr>
            <w:tcW w:w="1260" w:type="dxa"/>
          </w:tcPr>
          <w:p w14:paraId="30C0A5FF"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4320" w:type="dxa"/>
          </w:tcPr>
          <w:p w14:paraId="69ACE30D"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c>
          <w:tcPr>
            <w:tcW w:w="2695" w:type="dxa"/>
          </w:tcPr>
          <w:p w14:paraId="288F6B80" w14:textId="77777777" w:rsidR="00C052BE" w:rsidRDefault="00C052BE" w:rsidP="00B030FD">
            <w:pPr>
              <w:cnfStyle w:val="000000100000" w:firstRow="0" w:lastRow="0" w:firstColumn="0" w:lastColumn="0" w:oddVBand="0" w:evenVBand="0" w:oddHBand="1" w:evenHBand="0" w:firstRowFirstColumn="0" w:firstRowLastColumn="0" w:lastRowFirstColumn="0" w:lastRowLastColumn="0"/>
            </w:pPr>
          </w:p>
        </w:tc>
      </w:tr>
    </w:tbl>
    <w:p w14:paraId="1308EAA9" w14:textId="77777777" w:rsidR="0099688A" w:rsidRPr="00B030FD" w:rsidRDefault="0099688A" w:rsidP="00B030FD"/>
    <w:p w14:paraId="0BAE0F97" w14:textId="77777777" w:rsidR="00C63387" w:rsidRDefault="00C63387" w:rsidP="0068500B"/>
    <w:p w14:paraId="77A088C9" w14:textId="2EBC5FA5" w:rsidR="001102FC" w:rsidRDefault="001102FC" w:rsidP="0068500B">
      <w:pPr>
        <w:sectPr w:rsidR="001102FC" w:rsidSect="006E170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678E971" w14:textId="1D71F49D" w:rsidR="001968A0" w:rsidRDefault="0050352E" w:rsidP="001968A0">
      <w:pPr>
        <w:pStyle w:val="Heading1"/>
      </w:pPr>
      <w:bookmarkStart w:id="14" w:name="_Toc108704417"/>
      <w:r>
        <w:lastRenderedPageBreak/>
        <w:t>Event Map</w:t>
      </w:r>
      <w:bookmarkEnd w:id="14"/>
    </w:p>
    <w:p w14:paraId="27DA8737" w14:textId="1FC986C0" w:rsidR="0050352E" w:rsidRDefault="0050352E" w:rsidP="0050352E">
      <w:r w:rsidRPr="0050352E">
        <w:rPr>
          <w:highlight w:val="yellow"/>
        </w:rPr>
        <w:t>[INSERT EVENT MAP HERE THEN DELETE THIS</w:t>
      </w:r>
      <w:r>
        <w:rPr>
          <w:highlight w:val="yellow"/>
        </w:rPr>
        <w:t xml:space="preserve"> AND THE ICON BELOW</w:t>
      </w:r>
      <w:r w:rsidRPr="0050352E">
        <w:rPr>
          <w:highlight w:val="yellow"/>
        </w:rPr>
        <w:t>]</w:t>
      </w:r>
    </w:p>
    <w:p w14:paraId="11433CCF" w14:textId="77777777" w:rsidR="0050352E" w:rsidRDefault="0050352E" w:rsidP="0050352E">
      <w:pPr>
        <w:jc w:val="center"/>
        <w:sectPr w:rsidR="0050352E" w:rsidSect="006E170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noProof/>
        </w:rPr>
        <w:drawing>
          <wp:inline distT="0" distB="0" distL="0" distR="0" wp14:anchorId="50BF560B" wp14:editId="08ABCA23">
            <wp:extent cx="4943475" cy="4943475"/>
            <wp:effectExtent l="0" t="0" r="0" b="0"/>
            <wp:docPr id="5" name="Graphic 5" descr="Treasure M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Treasure Map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4943475" cy="4943475"/>
                    </a:xfrm>
                    <a:prstGeom prst="rect">
                      <a:avLst/>
                    </a:prstGeom>
                  </pic:spPr>
                </pic:pic>
              </a:graphicData>
            </a:graphic>
          </wp:inline>
        </w:drawing>
      </w:r>
    </w:p>
    <w:p w14:paraId="5ACA0D6D" w14:textId="05A55809" w:rsidR="003B0D42" w:rsidRDefault="005C212E" w:rsidP="00327940">
      <w:pPr>
        <w:pStyle w:val="Heading1"/>
      </w:pPr>
      <w:bookmarkStart w:id="15" w:name="_Toc108704418"/>
      <w:r>
        <w:lastRenderedPageBreak/>
        <w:t>Event Emergency Response Plan Exercise</w:t>
      </w:r>
      <w:r w:rsidR="000C3647">
        <w:t>s</w:t>
      </w:r>
      <w:bookmarkEnd w:id="15"/>
    </w:p>
    <w:p w14:paraId="6CC36015" w14:textId="4C70758C" w:rsidR="005C212E" w:rsidRDefault="00DA22E7" w:rsidP="005C212E">
      <w:r w:rsidRPr="00DA22E7">
        <w:rPr>
          <w:highlight w:val="yellow"/>
        </w:rPr>
        <w:t xml:space="preserve">[SOME EVENTS MAY BE COMPLEX ENOUGH TO REQUIRE A DRY RUN OR EXERCISE OF THE EMERGENCY RESPONSE PLAN WITH STAFF. </w:t>
      </w:r>
      <w:r w:rsidR="00845FD6">
        <w:rPr>
          <w:highlight w:val="yellow"/>
        </w:rPr>
        <w:t xml:space="preserve">THIS CAN EITHER BE WRITTEN BEFORE THE EXERCISE, OR AFTER THE EXERCISE HAS TAKEN PLACE AND DOCUMENT WHAT WAS LEARNED FROM IT. </w:t>
      </w:r>
      <w:r w:rsidRPr="00DA22E7">
        <w:rPr>
          <w:highlight w:val="yellow"/>
        </w:rPr>
        <w:t xml:space="preserve">IF THAT IS THE </w:t>
      </w:r>
      <w:r w:rsidR="00845FD6">
        <w:rPr>
          <w:highlight w:val="yellow"/>
        </w:rPr>
        <w:t>CASE</w:t>
      </w:r>
      <w:r w:rsidRPr="00DA22E7">
        <w:rPr>
          <w:highlight w:val="yellow"/>
        </w:rPr>
        <w:t>, DOCUMENT IT HERE THEN DELETE THIS. OTHERWISE, DELETE THIS SECTION IF NO EXERCISES WILL TAKE PLACE.]</w:t>
      </w:r>
    </w:p>
    <w:p w14:paraId="4CD598B3" w14:textId="62A1CE93" w:rsidR="001755E4" w:rsidRDefault="001755E4" w:rsidP="001755E4">
      <w:pPr>
        <w:pStyle w:val="Heading2"/>
      </w:pPr>
      <w:r>
        <w:t>Exercise Details</w:t>
      </w:r>
    </w:p>
    <w:p w14:paraId="1EAACF1C" w14:textId="72E4C139" w:rsidR="00DA22E7" w:rsidRDefault="00DA22E7" w:rsidP="005C212E">
      <w:r>
        <w:t xml:space="preserve">Due to the size and complexity of this incident, event staff </w:t>
      </w:r>
      <w:r w:rsidR="000C3647" w:rsidRPr="000C3647">
        <w:rPr>
          <w:highlight w:val="yellow"/>
        </w:rPr>
        <w:t>[WILL PARTICIPATE/HAVE PARTICIPATED]</w:t>
      </w:r>
      <w:r>
        <w:t xml:space="preserve"> in </w:t>
      </w:r>
      <w:r w:rsidR="00871C61">
        <w:t xml:space="preserve">a dry run exercise of this emergency response plan. This exercise </w:t>
      </w:r>
      <w:r w:rsidR="009F0118" w:rsidRPr="009F0118">
        <w:rPr>
          <w:highlight w:val="yellow"/>
        </w:rPr>
        <w:t>[WILL TAKE OR HAS TAKEN]</w:t>
      </w:r>
      <w:r w:rsidR="009F0118">
        <w:t xml:space="preserve"> </w:t>
      </w:r>
      <w:r w:rsidR="00871C61">
        <w:t xml:space="preserve">place on </w:t>
      </w:r>
      <w:r w:rsidR="00871C61" w:rsidRPr="009F0118">
        <w:rPr>
          <w:highlight w:val="yellow"/>
        </w:rPr>
        <w:t>[</w:t>
      </w:r>
      <w:r w:rsidR="00F512F9" w:rsidRPr="009F0118">
        <w:rPr>
          <w:highlight w:val="yellow"/>
        </w:rPr>
        <w:t>INSERT DATE/TIME]</w:t>
      </w:r>
      <w:r w:rsidR="00F512F9">
        <w:t xml:space="preserve"> at </w:t>
      </w:r>
      <w:r w:rsidR="00F512F9" w:rsidRPr="009F0118">
        <w:rPr>
          <w:highlight w:val="yellow"/>
        </w:rPr>
        <w:t>[LOCATION]</w:t>
      </w:r>
      <w:r w:rsidR="00F512F9">
        <w:t xml:space="preserve">. This </w:t>
      </w:r>
      <w:r w:rsidR="009F0118" w:rsidRPr="009F0118">
        <w:rPr>
          <w:highlight w:val="yellow"/>
        </w:rPr>
        <w:t>[WILL BE/WAS]</w:t>
      </w:r>
      <w:r w:rsidR="009F0118">
        <w:t xml:space="preserve"> </w:t>
      </w:r>
      <w:r w:rsidR="00F512F9">
        <w:t xml:space="preserve">a [SEMINAR/TABLETOP EXERCISE/FUNCTIONAL EXERICSE/FULL-SCALE EXERCISE] that </w:t>
      </w:r>
      <w:r w:rsidR="00740BA8">
        <w:t xml:space="preserve">the following staff </w:t>
      </w:r>
      <w:r w:rsidR="009F0118">
        <w:t>[ARE/WERE]</w:t>
      </w:r>
      <w:r w:rsidR="00740BA8">
        <w:t xml:space="preserve"> required to attend:</w:t>
      </w:r>
    </w:p>
    <w:p w14:paraId="0180D51F" w14:textId="3C78D2C5" w:rsidR="00740BA8" w:rsidRDefault="00740BA8" w:rsidP="00740BA8">
      <w:pPr>
        <w:pStyle w:val="ListParagraph"/>
        <w:numPr>
          <w:ilvl w:val="0"/>
          <w:numId w:val="10"/>
        </w:numPr>
      </w:pPr>
      <w:r>
        <w:t>[LIST STAFF POSITIONS REQUIRED TO ATTEND]</w:t>
      </w:r>
    </w:p>
    <w:p w14:paraId="1D7C63BC" w14:textId="6ED36CC9" w:rsidR="00740BA8" w:rsidRDefault="00577336" w:rsidP="00740BA8">
      <w:r w:rsidRPr="00036758">
        <w:rPr>
          <w:highlight w:val="yellow"/>
        </w:rPr>
        <w:t xml:space="preserve">[IF WRITTEN AFTER THE EXERCISE, USE THE TABLE BELOW TO RECORD RESULTS FROM EXERCISE. </w:t>
      </w:r>
      <w:r w:rsidR="00036758" w:rsidRPr="00036758">
        <w:rPr>
          <w:highlight w:val="yellow"/>
        </w:rPr>
        <w:t>IF WRITTEN BEFORE EXERCISE, DELETE THIS AND TABLE BELOW]</w:t>
      </w:r>
    </w:p>
    <w:p w14:paraId="3EE938EF" w14:textId="142C9436" w:rsidR="001755E4" w:rsidRDefault="001755E4" w:rsidP="001755E4">
      <w:pPr>
        <w:pStyle w:val="Heading2"/>
      </w:pPr>
      <w:r>
        <w:t>Exercise Observed Strengths</w:t>
      </w:r>
    </w:p>
    <w:p w14:paraId="0D943CC9" w14:textId="747EC8C6" w:rsidR="00036758" w:rsidRDefault="00036758" w:rsidP="00740BA8">
      <w:r>
        <w:t>The following table documents strengths observed during the exercise:</w:t>
      </w:r>
    </w:p>
    <w:tbl>
      <w:tblPr>
        <w:tblStyle w:val="GridTable4"/>
        <w:tblW w:w="0" w:type="auto"/>
        <w:tblLook w:val="04A0" w:firstRow="1" w:lastRow="0" w:firstColumn="1" w:lastColumn="0" w:noHBand="0" w:noVBand="1"/>
      </w:tblPr>
      <w:tblGrid>
        <w:gridCol w:w="9350"/>
      </w:tblGrid>
      <w:tr w:rsidR="001F0D5D" w14:paraId="4010CCA1" w14:textId="77777777" w:rsidTr="00175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BB37EB5" w14:textId="5357B907" w:rsidR="001F0D5D" w:rsidRDefault="001755E4" w:rsidP="00740BA8">
            <w:r>
              <w:t>Strength Observed</w:t>
            </w:r>
          </w:p>
        </w:tc>
      </w:tr>
      <w:tr w:rsidR="001F0D5D" w14:paraId="5EB22C31" w14:textId="77777777" w:rsidTr="00175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F872563" w14:textId="77777777" w:rsidR="001F0D5D" w:rsidRDefault="001F0D5D" w:rsidP="00740BA8"/>
        </w:tc>
      </w:tr>
      <w:tr w:rsidR="001F0D5D" w14:paraId="2B694400" w14:textId="77777777" w:rsidTr="001755E4">
        <w:tc>
          <w:tcPr>
            <w:cnfStyle w:val="001000000000" w:firstRow="0" w:lastRow="0" w:firstColumn="1" w:lastColumn="0" w:oddVBand="0" w:evenVBand="0" w:oddHBand="0" w:evenHBand="0" w:firstRowFirstColumn="0" w:firstRowLastColumn="0" w:lastRowFirstColumn="0" w:lastRowLastColumn="0"/>
            <w:tcW w:w="9350" w:type="dxa"/>
          </w:tcPr>
          <w:p w14:paraId="74563CD9" w14:textId="77777777" w:rsidR="001F0D5D" w:rsidRDefault="001F0D5D" w:rsidP="00740BA8"/>
        </w:tc>
      </w:tr>
      <w:tr w:rsidR="001F0D5D" w14:paraId="5B36B8D6" w14:textId="77777777" w:rsidTr="00175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0626E86" w14:textId="77777777" w:rsidR="001F0D5D" w:rsidRDefault="001F0D5D" w:rsidP="00740BA8"/>
        </w:tc>
      </w:tr>
      <w:tr w:rsidR="001F0D5D" w14:paraId="7084126D" w14:textId="77777777" w:rsidTr="001755E4">
        <w:tc>
          <w:tcPr>
            <w:cnfStyle w:val="001000000000" w:firstRow="0" w:lastRow="0" w:firstColumn="1" w:lastColumn="0" w:oddVBand="0" w:evenVBand="0" w:oddHBand="0" w:evenHBand="0" w:firstRowFirstColumn="0" w:firstRowLastColumn="0" w:lastRowFirstColumn="0" w:lastRowLastColumn="0"/>
            <w:tcW w:w="9350" w:type="dxa"/>
          </w:tcPr>
          <w:p w14:paraId="5D5DBF63" w14:textId="77777777" w:rsidR="001F0D5D" w:rsidRDefault="001F0D5D" w:rsidP="00740BA8"/>
        </w:tc>
      </w:tr>
      <w:tr w:rsidR="001F0D5D" w14:paraId="15BB553E" w14:textId="77777777" w:rsidTr="00175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5C3DB28" w14:textId="77777777" w:rsidR="001F0D5D" w:rsidRDefault="001F0D5D" w:rsidP="00740BA8"/>
        </w:tc>
      </w:tr>
    </w:tbl>
    <w:p w14:paraId="3262AE79" w14:textId="6B328343" w:rsidR="00036758" w:rsidRDefault="001755E4" w:rsidP="001755E4">
      <w:pPr>
        <w:pStyle w:val="Heading2"/>
      </w:pPr>
      <w:r>
        <w:t>Exercise Observed Areas for Improvement and Corrective Actions</w:t>
      </w:r>
    </w:p>
    <w:p w14:paraId="0E005FF9" w14:textId="0579DFA5" w:rsidR="001755E4" w:rsidRDefault="001755E4" w:rsidP="00740BA8">
      <w:r>
        <w:t xml:space="preserve">The following table documents </w:t>
      </w:r>
      <w:r w:rsidR="00124349">
        <w:t>areas for improvement observed during the exercise with corrective actions:</w:t>
      </w:r>
    </w:p>
    <w:tbl>
      <w:tblPr>
        <w:tblStyle w:val="GridTable4"/>
        <w:tblW w:w="0" w:type="auto"/>
        <w:tblLook w:val="04A0" w:firstRow="1" w:lastRow="0" w:firstColumn="1" w:lastColumn="0" w:noHBand="0" w:noVBand="1"/>
      </w:tblPr>
      <w:tblGrid>
        <w:gridCol w:w="4675"/>
        <w:gridCol w:w="4675"/>
      </w:tblGrid>
      <w:tr w:rsidR="00BC0BAD" w14:paraId="119CE5AD" w14:textId="77777777" w:rsidTr="00BC0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90C119E" w14:textId="60DB1ACC" w:rsidR="00BC0BAD" w:rsidRDefault="00BC0BAD" w:rsidP="00740BA8">
            <w:r>
              <w:t>Area for Improvement Observed</w:t>
            </w:r>
          </w:p>
        </w:tc>
        <w:tc>
          <w:tcPr>
            <w:tcW w:w="4675" w:type="dxa"/>
          </w:tcPr>
          <w:p w14:paraId="2F0C9AD7" w14:textId="67204474" w:rsidR="00BC0BAD" w:rsidRDefault="00BC0BAD" w:rsidP="00740BA8">
            <w:pPr>
              <w:cnfStyle w:val="100000000000" w:firstRow="1" w:lastRow="0" w:firstColumn="0" w:lastColumn="0" w:oddVBand="0" w:evenVBand="0" w:oddHBand="0" w:evenHBand="0" w:firstRowFirstColumn="0" w:firstRowLastColumn="0" w:lastRowFirstColumn="0" w:lastRowLastColumn="0"/>
            </w:pPr>
            <w:r>
              <w:t>Corrective Action</w:t>
            </w:r>
          </w:p>
        </w:tc>
      </w:tr>
      <w:tr w:rsidR="00BC0BAD" w14:paraId="3D5ACD69" w14:textId="77777777" w:rsidTr="00BC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B23E0D5" w14:textId="77777777" w:rsidR="00BC0BAD" w:rsidRDefault="00BC0BAD" w:rsidP="00740BA8"/>
        </w:tc>
        <w:tc>
          <w:tcPr>
            <w:tcW w:w="4675" w:type="dxa"/>
          </w:tcPr>
          <w:p w14:paraId="3A75340E" w14:textId="77777777" w:rsidR="00BC0BAD" w:rsidRDefault="00BC0BAD" w:rsidP="00740BA8">
            <w:pPr>
              <w:cnfStyle w:val="000000100000" w:firstRow="0" w:lastRow="0" w:firstColumn="0" w:lastColumn="0" w:oddVBand="0" w:evenVBand="0" w:oddHBand="1" w:evenHBand="0" w:firstRowFirstColumn="0" w:firstRowLastColumn="0" w:lastRowFirstColumn="0" w:lastRowLastColumn="0"/>
            </w:pPr>
          </w:p>
        </w:tc>
      </w:tr>
      <w:tr w:rsidR="00BC0BAD" w14:paraId="1F57CC7B" w14:textId="77777777" w:rsidTr="00BC0BAD">
        <w:tc>
          <w:tcPr>
            <w:cnfStyle w:val="001000000000" w:firstRow="0" w:lastRow="0" w:firstColumn="1" w:lastColumn="0" w:oddVBand="0" w:evenVBand="0" w:oddHBand="0" w:evenHBand="0" w:firstRowFirstColumn="0" w:firstRowLastColumn="0" w:lastRowFirstColumn="0" w:lastRowLastColumn="0"/>
            <w:tcW w:w="4675" w:type="dxa"/>
          </w:tcPr>
          <w:p w14:paraId="5F870431" w14:textId="77777777" w:rsidR="00BC0BAD" w:rsidRDefault="00BC0BAD" w:rsidP="00740BA8"/>
        </w:tc>
        <w:tc>
          <w:tcPr>
            <w:tcW w:w="4675" w:type="dxa"/>
          </w:tcPr>
          <w:p w14:paraId="59B8BDD7" w14:textId="77777777" w:rsidR="00BC0BAD" w:rsidRDefault="00BC0BAD" w:rsidP="00740BA8">
            <w:pPr>
              <w:cnfStyle w:val="000000000000" w:firstRow="0" w:lastRow="0" w:firstColumn="0" w:lastColumn="0" w:oddVBand="0" w:evenVBand="0" w:oddHBand="0" w:evenHBand="0" w:firstRowFirstColumn="0" w:firstRowLastColumn="0" w:lastRowFirstColumn="0" w:lastRowLastColumn="0"/>
            </w:pPr>
          </w:p>
        </w:tc>
      </w:tr>
      <w:tr w:rsidR="00BC0BAD" w14:paraId="6E2841C6" w14:textId="77777777" w:rsidTr="00BC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64C4954" w14:textId="77777777" w:rsidR="00BC0BAD" w:rsidRDefault="00BC0BAD" w:rsidP="00740BA8"/>
        </w:tc>
        <w:tc>
          <w:tcPr>
            <w:tcW w:w="4675" w:type="dxa"/>
          </w:tcPr>
          <w:p w14:paraId="37A5C94C" w14:textId="77777777" w:rsidR="00BC0BAD" w:rsidRDefault="00BC0BAD" w:rsidP="00740BA8">
            <w:pPr>
              <w:cnfStyle w:val="000000100000" w:firstRow="0" w:lastRow="0" w:firstColumn="0" w:lastColumn="0" w:oddVBand="0" w:evenVBand="0" w:oddHBand="1" w:evenHBand="0" w:firstRowFirstColumn="0" w:firstRowLastColumn="0" w:lastRowFirstColumn="0" w:lastRowLastColumn="0"/>
            </w:pPr>
          </w:p>
        </w:tc>
      </w:tr>
      <w:tr w:rsidR="00BC0BAD" w14:paraId="7BFD6DE4" w14:textId="77777777" w:rsidTr="00BC0BAD">
        <w:tc>
          <w:tcPr>
            <w:cnfStyle w:val="001000000000" w:firstRow="0" w:lastRow="0" w:firstColumn="1" w:lastColumn="0" w:oddVBand="0" w:evenVBand="0" w:oddHBand="0" w:evenHBand="0" w:firstRowFirstColumn="0" w:firstRowLastColumn="0" w:lastRowFirstColumn="0" w:lastRowLastColumn="0"/>
            <w:tcW w:w="4675" w:type="dxa"/>
          </w:tcPr>
          <w:p w14:paraId="1970289E" w14:textId="77777777" w:rsidR="00BC0BAD" w:rsidRDefault="00BC0BAD" w:rsidP="00740BA8"/>
        </w:tc>
        <w:tc>
          <w:tcPr>
            <w:tcW w:w="4675" w:type="dxa"/>
          </w:tcPr>
          <w:p w14:paraId="7ED2E739" w14:textId="77777777" w:rsidR="00BC0BAD" w:rsidRDefault="00BC0BAD" w:rsidP="00740BA8">
            <w:pPr>
              <w:cnfStyle w:val="000000000000" w:firstRow="0" w:lastRow="0" w:firstColumn="0" w:lastColumn="0" w:oddVBand="0" w:evenVBand="0" w:oddHBand="0" w:evenHBand="0" w:firstRowFirstColumn="0" w:firstRowLastColumn="0" w:lastRowFirstColumn="0" w:lastRowLastColumn="0"/>
            </w:pPr>
          </w:p>
        </w:tc>
      </w:tr>
      <w:tr w:rsidR="00BC0BAD" w14:paraId="0066EB54" w14:textId="77777777" w:rsidTr="00BC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46DAB28" w14:textId="77777777" w:rsidR="00BC0BAD" w:rsidRDefault="00BC0BAD" w:rsidP="00740BA8"/>
        </w:tc>
        <w:tc>
          <w:tcPr>
            <w:tcW w:w="4675" w:type="dxa"/>
          </w:tcPr>
          <w:p w14:paraId="3E4BE397" w14:textId="77777777" w:rsidR="00BC0BAD" w:rsidRDefault="00BC0BAD" w:rsidP="00740BA8">
            <w:pPr>
              <w:cnfStyle w:val="000000100000" w:firstRow="0" w:lastRow="0" w:firstColumn="0" w:lastColumn="0" w:oddVBand="0" w:evenVBand="0" w:oddHBand="1" w:evenHBand="0" w:firstRowFirstColumn="0" w:firstRowLastColumn="0" w:lastRowFirstColumn="0" w:lastRowLastColumn="0"/>
            </w:pPr>
          </w:p>
        </w:tc>
      </w:tr>
      <w:tr w:rsidR="00BC0BAD" w14:paraId="3A627138" w14:textId="77777777" w:rsidTr="00BC0BAD">
        <w:tc>
          <w:tcPr>
            <w:cnfStyle w:val="001000000000" w:firstRow="0" w:lastRow="0" w:firstColumn="1" w:lastColumn="0" w:oddVBand="0" w:evenVBand="0" w:oddHBand="0" w:evenHBand="0" w:firstRowFirstColumn="0" w:firstRowLastColumn="0" w:lastRowFirstColumn="0" w:lastRowLastColumn="0"/>
            <w:tcW w:w="4675" w:type="dxa"/>
          </w:tcPr>
          <w:p w14:paraId="075EB655" w14:textId="77777777" w:rsidR="00BC0BAD" w:rsidRDefault="00BC0BAD" w:rsidP="00740BA8"/>
        </w:tc>
        <w:tc>
          <w:tcPr>
            <w:tcW w:w="4675" w:type="dxa"/>
          </w:tcPr>
          <w:p w14:paraId="578592ED" w14:textId="77777777" w:rsidR="00BC0BAD" w:rsidRDefault="00BC0BAD" w:rsidP="00740BA8">
            <w:pPr>
              <w:cnfStyle w:val="000000000000" w:firstRow="0" w:lastRow="0" w:firstColumn="0" w:lastColumn="0" w:oddVBand="0" w:evenVBand="0" w:oddHBand="0" w:evenHBand="0" w:firstRowFirstColumn="0" w:firstRowLastColumn="0" w:lastRowFirstColumn="0" w:lastRowLastColumn="0"/>
            </w:pPr>
          </w:p>
        </w:tc>
      </w:tr>
    </w:tbl>
    <w:p w14:paraId="2F7290CF" w14:textId="77777777" w:rsidR="00124349" w:rsidRPr="005C212E" w:rsidRDefault="00124349" w:rsidP="00740BA8"/>
    <w:p w14:paraId="0722761B" w14:textId="77777777" w:rsidR="005C212E" w:rsidRPr="005C212E" w:rsidRDefault="005C212E" w:rsidP="005C212E"/>
    <w:p w14:paraId="7580CDB9" w14:textId="77777777" w:rsidR="003B0D42" w:rsidRDefault="003B0D42" w:rsidP="003B0D42"/>
    <w:p w14:paraId="5E6A4C35" w14:textId="147206EF" w:rsidR="003B0D42" w:rsidRPr="003B0D42" w:rsidRDefault="003B0D42" w:rsidP="003B0D42">
      <w:pPr>
        <w:sectPr w:rsidR="003B0D42" w:rsidRPr="003B0D42" w:rsidSect="006E170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FC9FE51" w14:textId="74C81FE0" w:rsidR="0050352E" w:rsidRDefault="00327940" w:rsidP="00327940">
      <w:pPr>
        <w:pStyle w:val="Heading1"/>
      </w:pPr>
      <w:bookmarkStart w:id="16" w:name="_Toc108704419"/>
      <w:r>
        <w:lastRenderedPageBreak/>
        <w:t>Recommended Training</w:t>
      </w:r>
      <w:bookmarkEnd w:id="16"/>
    </w:p>
    <w:p w14:paraId="7529C86D" w14:textId="05853888" w:rsidR="00327940" w:rsidRDefault="00327940" w:rsidP="00327940">
      <w:r>
        <w:t xml:space="preserve">The following training is recommended for special event staff to help them better </w:t>
      </w:r>
      <w:r w:rsidR="006202AC">
        <w:t xml:space="preserve">mitigate emergencies, </w:t>
      </w:r>
      <w:r>
        <w:t>integrate with emergency services</w:t>
      </w:r>
      <w:r w:rsidR="006202AC">
        <w:t xml:space="preserve">, </w:t>
      </w:r>
      <w:r>
        <w:t xml:space="preserve">and </w:t>
      </w:r>
      <w:r w:rsidR="006202AC">
        <w:t>r</w:t>
      </w:r>
      <w:r>
        <w:t>espond to emergencies at their events.</w:t>
      </w:r>
    </w:p>
    <w:p w14:paraId="200A3DD0" w14:textId="5A526C5C" w:rsidR="00270C29" w:rsidRDefault="00270C29" w:rsidP="00270C29">
      <w:pPr>
        <w:pStyle w:val="Heading2"/>
      </w:pPr>
      <w:r>
        <w:t>Free Online Independent Study Courses</w:t>
      </w:r>
    </w:p>
    <w:p w14:paraId="4DB06CE7" w14:textId="77777777" w:rsidR="00243749" w:rsidRPr="00A67EF1" w:rsidRDefault="00243749" w:rsidP="00243749">
      <w:pPr>
        <w:pStyle w:val="ListParagraph"/>
        <w:numPr>
          <w:ilvl w:val="0"/>
          <w:numId w:val="8"/>
        </w:numPr>
        <w:rPr>
          <w:rStyle w:val="Hyperlink"/>
          <w:color w:val="auto"/>
          <w:u w:val="none"/>
        </w:rPr>
      </w:pPr>
      <w:hyperlink r:id="rId42" w:history="1">
        <w:r w:rsidRPr="009A319C">
          <w:rPr>
            <w:rStyle w:val="Hyperlink"/>
          </w:rPr>
          <w:t>FEMA’s “You Are the Help Until Help Arrives” program and training</w:t>
        </w:r>
      </w:hyperlink>
    </w:p>
    <w:p w14:paraId="5D291127" w14:textId="77777777" w:rsidR="00243749" w:rsidRPr="00A67EF1" w:rsidRDefault="00243749" w:rsidP="00243749">
      <w:pPr>
        <w:pStyle w:val="ListParagraph"/>
        <w:numPr>
          <w:ilvl w:val="0"/>
          <w:numId w:val="8"/>
        </w:numPr>
        <w:rPr>
          <w:rStyle w:val="Hyperlink"/>
          <w:color w:val="auto"/>
          <w:u w:val="none"/>
        </w:rPr>
      </w:pPr>
      <w:hyperlink r:id="rId43" w:history="1">
        <w:r w:rsidRPr="00FF5C94">
          <w:rPr>
            <w:rStyle w:val="Hyperlink"/>
          </w:rPr>
          <w:t>Stop the Bleed interactive course</w:t>
        </w:r>
      </w:hyperlink>
    </w:p>
    <w:p w14:paraId="5A35132B" w14:textId="77777777" w:rsidR="00243749" w:rsidRPr="00E51CF3" w:rsidRDefault="00243749" w:rsidP="00243749">
      <w:pPr>
        <w:pStyle w:val="ListParagraph"/>
        <w:numPr>
          <w:ilvl w:val="0"/>
          <w:numId w:val="8"/>
        </w:numPr>
        <w:rPr>
          <w:rStyle w:val="Hyperlink"/>
          <w:color w:val="auto"/>
          <w:u w:val="none"/>
        </w:rPr>
      </w:pPr>
      <w:hyperlink r:id="rId44" w:history="1">
        <w:r w:rsidRPr="001E75F9">
          <w:rPr>
            <w:rStyle w:val="Hyperlink"/>
          </w:rPr>
          <w:t>Jackson Hole Fire/EMS Hands-Only CPR Video (54 seconds)</w:t>
        </w:r>
      </w:hyperlink>
    </w:p>
    <w:p w14:paraId="4B9C76DC" w14:textId="37860600" w:rsidR="00327940" w:rsidRDefault="00270C29" w:rsidP="00270C29">
      <w:pPr>
        <w:pStyle w:val="ListParagraph"/>
        <w:numPr>
          <w:ilvl w:val="0"/>
          <w:numId w:val="8"/>
        </w:numPr>
      </w:pPr>
      <w:hyperlink r:id="rId45" w:history="1">
        <w:r w:rsidRPr="008D3E53">
          <w:rPr>
            <w:rStyle w:val="Hyperlink"/>
          </w:rPr>
          <w:t>FEMA’s “Active Shooter: What You Can Do”</w:t>
        </w:r>
      </w:hyperlink>
    </w:p>
    <w:p w14:paraId="591BB2C8" w14:textId="5E9E131F" w:rsidR="008D3E53" w:rsidRDefault="008D3E53" w:rsidP="00270C29">
      <w:pPr>
        <w:pStyle w:val="ListParagraph"/>
        <w:numPr>
          <w:ilvl w:val="0"/>
          <w:numId w:val="8"/>
        </w:numPr>
      </w:pPr>
      <w:hyperlink r:id="rId46" w:history="1">
        <w:r w:rsidRPr="008D3E53">
          <w:rPr>
            <w:rStyle w:val="Hyperlink"/>
          </w:rPr>
          <w:t>FEMA’s “Active Shooter Prevention: You Can Make A Difference”</w:t>
        </w:r>
      </w:hyperlink>
    </w:p>
    <w:p w14:paraId="34EE162C" w14:textId="57493EBA" w:rsidR="008D3E53" w:rsidRDefault="005335C4" w:rsidP="00270C29">
      <w:pPr>
        <w:pStyle w:val="ListParagraph"/>
        <w:numPr>
          <w:ilvl w:val="0"/>
          <w:numId w:val="8"/>
        </w:numPr>
      </w:pPr>
      <w:hyperlink r:id="rId47" w:history="1">
        <w:r w:rsidRPr="00D75AB6">
          <w:rPr>
            <w:rStyle w:val="Hyperlink"/>
          </w:rPr>
          <w:t>FEMA’s “Special Events Contingency Planning for Public Safety Agencies”</w:t>
        </w:r>
      </w:hyperlink>
    </w:p>
    <w:p w14:paraId="1C74C4E3" w14:textId="3DABB465" w:rsidR="007568AF" w:rsidRPr="001D1BF0" w:rsidRDefault="00875632" w:rsidP="00270C29">
      <w:pPr>
        <w:pStyle w:val="ListParagraph"/>
        <w:numPr>
          <w:ilvl w:val="0"/>
          <w:numId w:val="8"/>
        </w:numPr>
        <w:rPr>
          <w:rStyle w:val="Hyperlink"/>
          <w:color w:val="auto"/>
          <w:u w:val="none"/>
        </w:rPr>
      </w:pPr>
      <w:hyperlink r:id="rId48" w:history="1">
        <w:r w:rsidRPr="00875632">
          <w:rPr>
            <w:rStyle w:val="Hyperlink"/>
          </w:rPr>
          <w:t>FEMA’s “Intro to the Incident Command System”</w:t>
        </w:r>
      </w:hyperlink>
    </w:p>
    <w:p w14:paraId="6E032BEF" w14:textId="5EFBE439" w:rsidR="001D1BF0" w:rsidRPr="000B01C3" w:rsidRDefault="001D1BF0" w:rsidP="00270C29">
      <w:pPr>
        <w:pStyle w:val="ListParagraph"/>
        <w:numPr>
          <w:ilvl w:val="0"/>
          <w:numId w:val="8"/>
        </w:numPr>
        <w:rPr>
          <w:rStyle w:val="Hyperlink"/>
          <w:color w:val="auto"/>
          <w:u w:val="none"/>
        </w:rPr>
      </w:pPr>
      <w:hyperlink r:id="rId49" w:history="1">
        <w:r w:rsidRPr="009557BF">
          <w:rPr>
            <w:rStyle w:val="Hyperlink"/>
          </w:rPr>
          <w:t>CISA’s “Check It! – Bag Check Video” (</w:t>
        </w:r>
        <w:r w:rsidR="00371566" w:rsidRPr="009557BF">
          <w:rPr>
            <w:rStyle w:val="Hyperlink"/>
          </w:rPr>
          <w:t>8</w:t>
        </w:r>
        <w:r w:rsidR="009557BF" w:rsidRPr="009557BF">
          <w:rPr>
            <w:rStyle w:val="Hyperlink"/>
          </w:rPr>
          <w:t xml:space="preserve"> minutes, 35 seconds)</w:t>
        </w:r>
      </w:hyperlink>
    </w:p>
    <w:p w14:paraId="4A48ADBA" w14:textId="2EBE0742" w:rsidR="000B01C3" w:rsidRPr="00136907" w:rsidRDefault="000B01C3" w:rsidP="00270C29">
      <w:pPr>
        <w:pStyle w:val="ListParagraph"/>
        <w:numPr>
          <w:ilvl w:val="0"/>
          <w:numId w:val="8"/>
        </w:numPr>
        <w:rPr>
          <w:rStyle w:val="Hyperlink"/>
          <w:color w:val="auto"/>
          <w:u w:val="none"/>
        </w:rPr>
      </w:pPr>
      <w:hyperlink r:id="rId50" w:history="1">
        <w:r w:rsidRPr="006E5BE2">
          <w:rPr>
            <w:rStyle w:val="Hyperlink"/>
          </w:rPr>
          <w:t>CISA’s “Vehicle Ramming Attack Mitigation</w:t>
        </w:r>
        <w:r w:rsidR="006E5BE2" w:rsidRPr="006E5BE2">
          <w:rPr>
            <w:rStyle w:val="Hyperlink"/>
          </w:rPr>
          <w:t xml:space="preserve"> Video” (12 minutes, 39 seconds)</w:t>
        </w:r>
      </w:hyperlink>
    </w:p>
    <w:p w14:paraId="28353298" w14:textId="63114A9F" w:rsidR="00136907" w:rsidRDefault="00136907" w:rsidP="00270C29">
      <w:pPr>
        <w:pStyle w:val="ListParagraph"/>
        <w:numPr>
          <w:ilvl w:val="0"/>
          <w:numId w:val="8"/>
        </w:numPr>
      </w:pPr>
      <w:hyperlink r:id="rId51" w:history="1">
        <w:r w:rsidRPr="004B3D8E">
          <w:rPr>
            <w:rStyle w:val="Hyperlink"/>
          </w:rPr>
          <w:t xml:space="preserve">CISA’s “Options for Consideration Active Shooter Preparedness Video” </w:t>
        </w:r>
        <w:r w:rsidR="004B3D8E" w:rsidRPr="004B3D8E">
          <w:rPr>
            <w:rStyle w:val="Hyperlink"/>
          </w:rPr>
          <w:t>(7 minutes, 47 seconds)</w:t>
        </w:r>
      </w:hyperlink>
    </w:p>
    <w:p w14:paraId="4A759715" w14:textId="0A6DAC86" w:rsidR="00A67EF1" w:rsidRPr="00361346" w:rsidRDefault="00A67EF1" w:rsidP="00270C29">
      <w:pPr>
        <w:pStyle w:val="ListParagraph"/>
        <w:numPr>
          <w:ilvl w:val="0"/>
          <w:numId w:val="8"/>
        </w:numPr>
        <w:rPr>
          <w:rStyle w:val="Hyperlink"/>
          <w:color w:val="auto"/>
          <w:u w:val="none"/>
        </w:rPr>
      </w:pPr>
      <w:hyperlink r:id="rId52" w:history="1">
        <w:r w:rsidRPr="00077C96">
          <w:rPr>
            <w:rStyle w:val="Hyperlink"/>
          </w:rPr>
          <w:t xml:space="preserve">FEMA’s “Organizations Preparing for Emergency Needs (OPEN)” </w:t>
        </w:r>
        <w:r w:rsidR="00361346" w:rsidRPr="00077C96">
          <w:rPr>
            <w:rStyle w:val="Hyperlink"/>
          </w:rPr>
          <w:t>program and training</w:t>
        </w:r>
      </w:hyperlink>
    </w:p>
    <w:p w14:paraId="77B000AA" w14:textId="1162F278" w:rsidR="00CF1187" w:rsidRDefault="00CF1187" w:rsidP="00CF1187">
      <w:pPr>
        <w:pStyle w:val="Heading2"/>
      </w:pPr>
      <w:r>
        <w:t>Paid Online Independent Study Courses</w:t>
      </w:r>
    </w:p>
    <w:p w14:paraId="0EA5491B" w14:textId="2C00EDFF" w:rsidR="00CF1187" w:rsidRDefault="004249BA" w:rsidP="00CF1187">
      <w:pPr>
        <w:pStyle w:val="ListParagraph"/>
        <w:numPr>
          <w:ilvl w:val="0"/>
          <w:numId w:val="9"/>
        </w:numPr>
      </w:pPr>
      <w:hyperlink r:id="rId53" w:history="1">
        <w:r w:rsidRPr="007568AF">
          <w:rPr>
            <w:rStyle w:val="Hyperlink"/>
          </w:rPr>
          <w:t>Crowd Manager Training Program</w:t>
        </w:r>
      </w:hyperlink>
    </w:p>
    <w:p w14:paraId="16F1F0F9" w14:textId="346E8FF1" w:rsidR="001B22EE" w:rsidRDefault="005963A6" w:rsidP="00CF1187">
      <w:pPr>
        <w:pStyle w:val="ListParagraph"/>
        <w:numPr>
          <w:ilvl w:val="0"/>
          <w:numId w:val="9"/>
        </w:numPr>
      </w:pPr>
      <w:hyperlink r:id="rId54" w:history="1">
        <w:r w:rsidRPr="00217FEC">
          <w:rPr>
            <w:rStyle w:val="Hyperlink"/>
          </w:rPr>
          <w:t xml:space="preserve">ServSafe food and alcohol safety </w:t>
        </w:r>
        <w:r w:rsidR="00217FEC" w:rsidRPr="00217FEC">
          <w:rPr>
            <w:rStyle w:val="Hyperlink"/>
          </w:rPr>
          <w:t>courses</w:t>
        </w:r>
      </w:hyperlink>
    </w:p>
    <w:p w14:paraId="155247C8" w14:textId="61AE9215" w:rsidR="00F75968" w:rsidRDefault="00F75968" w:rsidP="00CF1187">
      <w:pPr>
        <w:pStyle w:val="ListParagraph"/>
        <w:numPr>
          <w:ilvl w:val="0"/>
          <w:numId w:val="9"/>
        </w:numPr>
      </w:pPr>
      <w:hyperlink r:id="rId55" w:history="1">
        <w:r w:rsidRPr="00A97F85">
          <w:rPr>
            <w:rStyle w:val="Hyperlink"/>
          </w:rPr>
          <w:t>American Red Cross First Aid/CPR/AED courses</w:t>
        </w:r>
      </w:hyperlink>
    </w:p>
    <w:p w14:paraId="3AAC82F1" w14:textId="52871294" w:rsidR="00C91A24" w:rsidRDefault="00C91A24" w:rsidP="00C91A24">
      <w:pPr>
        <w:pStyle w:val="Heading2"/>
      </w:pPr>
      <w:r>
        <w:t>In-Person Courses</w:t>
      </w:r>
    </w:p>
    <w:p w14:paraId="2046AA8E" w14:textId="5E511002" w:rsidR="00C91A24" w:rsidRDefault="00C91A24" w:rsidP="00C91A24">
      <w:pPr>
        <w:pStyle w:val="ListParagraph"/>
        <w:numPr>
          <w:ilvl w:val="0"/>
          <w:numId w:val="9"/>
        </w:numPr>
      </w:pPr>
      <w:r>
        <w:t xml:space="preserve">Teton County Sheriff’s Office </w:t>
      </w:r>
      <w:r w:rsidR="00094AEC">
        <w:t>Active Shooter Training – 307-733-4052</w:t>
      </w:r>
    </w:p>
    <w:p w14:paraId="1EFF1E54" w14:textId="43F4F178" w:rsidR="004E5C60" w:rsidRDefault="006D619A" w:rsidP="00C91A24">
      <w:pPr>
        <w:pStyle w:val="ListParagraph"/>
        <w:numPr>
          <w:ilvl w:val="0"/>
          <w:numId w:val="9"/>
        </w:numPr>
      </w:pPr>
      <w:r>
        <w:t xml:space="preserve">Jackson </w:t>
      </w:r>
      <w:r w:rsidR="00F11056">
        <w:t xml:space="preserve">Police Department </w:t>
      </w:r>
      <w:hyperlink r:id="rId56" w:history="1">
        <w:r w:rsidR="00F11056" w:rsidRPr="00B718CA">
          <w:rPr>
            <w:rStyle w:val="Hyperlink"/>
          </w:rPr>
          <w:t>Training for Intervention Procedures (TIPS) course</w:t>
        </w:r>
      </w:hyperlink>
      <w:r w:rsidR="00F11056">
        <w:t xml:space="preserve"> – 307-733-1430</w:t>
      </w:r>
    </w:p>
    <w:p w14:paraId="03460F90" w14:textId="4D77A999" w:rsidR="009669AB" w:rsidRDefault="009669AB" w:rsidP="00C91A24">
      <w:pPr>
        <w:pStyle w:val="ListParagraph"/>
        <w:numPr>
          <w:ilvl w:val="0"/>
          <w:numId w:val="9"/>
        </w:numPr>
      </w:pPr>
      <w:r>
        <w:t xml:space="preserve">Jackson Police Department </w:t>
      </w:r>
      <w:hyperlink r:id="rId57" w:history="1">
        <w:r w:rsidRPr="00B716D8">
          <w:rPr>
            <w:rStyle w:val="Hyperlink"/>
          </w:rPr>
          <w:t>Shoplifting Prevention Training</w:t>
        </w:r>
      </w:hyperlink>
      <w:r>
        <w:t xml:space="preserve"> – 307-733-1430</w:t>
      </w:r>
    </w:p>
    <w:p w14:paraId="527EF338" w14:textId="5F7D20F2" w:rsidR="00CB4027" w:rsidRPr="00B618B6" w:rsidRDefault="00CE20B3" w:rsidP="00C91A24">
      <w:pPr>
        <w:pStyle w:val="ListParagraph"/>
        <w:numPr>
          <w:ilvl w:val="0"/>
          <w:numId w:val="9"/>
        </w:numPr>
        <w:rPr>
          <w:rStyle w:val="Hyperlink"/>
          <w:color w:val="auto"/>
          <w:u w:val="none"/>
        </w:rPr>
      </w:pPr>
      <w:r>
        <w:t xml:space="preserve">Teton County Health Department </w:t>
      </w:r>
      <w:hyperlink r:id="rId58" w:history="1">
        <w:r w:rsidRPr="00CE20B3">
          <w:rPr>
            <w:rStyle w:val="Hyperlink"/>
          </w:rPr>
          <w:t>ServSafe Food Manager exam proctoring</w:t>
        </w:r>
      </w:hyperlink>
    </w:p>
    <w:p w14:paraId="5E65C385" w14:textId="7FC06952" w:rsidR="00B618B6" w:rsidRDefault="00B618B6">
      <w:r>
        <w:br w:type="page"/>
      </w:r>
    </w:p>
    <w:p w14:paraId="13955AC4" w14:textId="4DB6331B" w:rsidR="00B618B6" w:rsidRDefault="00D12F4D" w:rsidP="00B618B6">
      <w:pPr>
        <w:pStyle w:val="Heading1"/>
      </w:pPr>
      <w:bookmarkStart w:id="17" w:name="_Toc108704420"/>
      <w:r>
        <w:lastRenderedPageBreak/>
        <w:t>Helpful Apps</w:t>
      </w:r>
      <w:bookmarkEnd w:id="17"/>
    </w:p>
    <w:p w14:paraId="61D36F7E" w14:textId="1480692D" w:rsidR="00D12F4D" w:rsidRDefault="00D12F4D" w:rsidP="00D12F4D">
      <w:r>
        <w:t xml:space="preserve">These </w:t>
      </w:r>
      <w:r w:rsidR="00DA7B7C">
        <w:t>applications can be helpful when planning events or for event operations.</w:t>
      </w:r>
    </w:p>
    <w:tbl>
      <w:tblPr>
        <w:tblStyle w:val="GridTable4"/>
        <w:tblW w:w="9532" w:type="dxa"/>
        <w:tblLook w:val="04A0" w:firstRow="1" w:lastRow="0" w:firstColumn="1" w:lastColumn="0" w:noHBand="0" w:noVBand="1"/>
      </w:tblPr>
      <w:tblGrid>
        <w:gridCol w:w="1975"/>
        <w:gridCol w:w="7557"/>
      </w:tblGrid>
      <w:tr w:rsidR="009F373C" w14:paraId="071B358E" w14:textId="77777777" w:rsidTr="003B5D64">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975" w:type="dxa"/>
          </w:tcPr>
          <w:p w14:paraId="5B2F8B23" w14:textId="77777777" w:rsidR="009F373C" w:rsidRDefault="009F373C" w:rsidP="00D12F4D">
            <w:r>
              <w:t>App</w:t>
            </w:r>
          </w:p>
        </w:tc>
        <w:tc>
          <w:tcPr>
            <w:tcW w:w="7557" w:type="dxa"/>
          </w:tcPr>
          <w:p w14:paraId="49F996CE" w14:textId="77777777" w:rsidR="009F373C" w:rsidRDefault="009F373C" w:rsidP="00D12F4D">
            <w:pPr>
              <w:cnfStyle w:val="100000000000" w:firstRow="1" w:lastRow="0" w:firstColumn="0" w:lastColumn="0" w:oddVBand="0" w:evenVBand="0" w:oddHBand="0" w:evenHBand="0" w:firstRowFirstColumn="0" w:firstRowLastColumn="0" w:lastRowFirstColumn="0" w:lastRowLastColumn="0"/>
            </w:pPr>
            <w:r>
              <w:t>Description</w:t>
            </w:r>
          </w:p>
        </w:tc>
      </w:tr>
      <w:tr w:rsidR="009F373C" w14:paraId="378AC1F0" w14:textId="77777777" w:rsidTr="00DB2009">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975" w:type="dxa"/>
          </w:tcPr>
          <w:p w14:paraId="39E23E76" w14:textId="77777777" w:rsidR="009F373C" w:rsidRPr="00123165" w:rsidRDefault="009F373C" w:rsidP="00D12F4D">
            <w:pPr>
              <w:rPr>
                <w:b w:val="0"/>
                <w:bCs w:val="0"/>
              </w:rPr>
            </w:pPr>
            <w:hyperlink r:id="rId59" w:history="1">
              <w:r w:rsidRPr="00123165">
                <w:rPr>
                  <w:rStyle w:val="Hyperlink"/>
                  <w:b w:val="0"/>
                  <w:bCs w:val="0"/>
                </w:rPr>
                <w:t>511 Notify</w:t>
              </w:r>
            </w:hyperlink>
          </w:p>
        </w:tc>
        <w:tc>
          <w:tcPr>
            <w:tcW w:w="7557" w:type="dxa"/>
          </w:tcPr>
          <w:p w14:paraId="3782FF59" w14:textId="135F1723" w:rsidR="009F373C" w:rsidRDefault="009F373C" w:rsidP="00D12F4D">
            <w:pPr>
              <w:cnfStyle w:val="000000100000" w:firstRow="0" w:lastRow="0" w:firstColumn="0" w:lastColumn="0" w:oddVBand="0" w:evenVBand="0" w:oddHBand="1" w:evenHBand="0" w:firstRowFirstColumn="0" w:firstRowLastColumn="0" w:lastRowFirstColumn="0" w:lastRowLastColumn="0"/>
            </w:pPr>
            <w:r>
              <w:t xml:space="preserve">WYDOT’s SMS text message service for state highway issues. Register for alerts for only the roads you are interested in. (FYI, most roads in the County are </w:t>
            </w:r>
            <w:r w:rsidR="00D43FDC">
              <w:t>State</w:t>
            </w:r>
            <w:r>
              <w:t xml:space="preserve"> highways).</w:t>
            </w:r>
          </w:p>
        </w:tc>
      </w:tr>
      <w:tr w:rsidR="009F373C" w14:paraId="0791ACD4" w14:textId="77777777" w:rsidTr="00DB2009">
        <w:trPr>
          <w:trHeight w:val="324"/>
        </w:trPr>
        <w:tc>
          <w:tcPr>
            <w:cnfStyle w:val="001000000000" w:firstRow="0" w:lastRow="0" w:firstColumn="1" w:lastColumn="0" w:oddVBand="0" w:evenVBand="0" w:oddHBand="0" w:evenHBand="0" w:firstRowFirstColumn="0" w:firstRowLastColumn="0" w:lastRowFirstColumn="0" w:lastRowLastColumn="0"/>
            <w:tcW w:w="1975" w:type="dxa"/>
          </w:tcPr>
          <w:p w14:paraId="613EEE66" w14:textId="77777777" w:rsidR="009F373C" w:rsidRDefault="009F373C" w:rsidP="00D12F4D">
            <w:hyperlink r:id="rId60" w:anchor="publicSafetyContent" w:history="1">
              <w:r w:rsidRPr="00B90B45">
                <w:rPr>
                  <w:rStyle w:val="Hyperlink"/>
                  <w:b w:val="0"/>
                  <w:bCs w:val="0"/>
                </w:rPr>
                <w:t>Everbridge App</w:t>
              </w:r>
            </w:hyperlink>
          </w:p>
        </w:tc>
        <w:tc>
          <w:tcPr>
            <w:tcW w:w="7557" w:type="dxa"/>
          </w:tcPr>
          <w:p w14:paraId="464CB391" w14:textId="77777777" w:rsidR="009F373C" w:rsidRDefault="009F373C" w:rsidP="00D12F4D">
            <w:pPr>
              <w:cnfStyle w:val="000000000000" w:firstRow="0" w:lastRow="0" w:firstColumn="0" w:lastColumn="0" w:oddVBand="0" w:evenVBand="0" w:oddHBand="0" w:evenHBand="0" w:firstRowFirstColumn="0" w:firstRowLastColumn="0" w:lastRowFirstColumn="0" w:lastRowLastColumn="0"/>
            </w:pPr>
            <w:r>
              <w:t>Get Teton_WY Alerts from Teton County Emergency Management as push notifications. Search for Teton_WY Alerts to subscribe to our messages.</w:t>
            </w:r>
          </w:p>
        </w:tc>
      </w:tr>
      <w:tr w:rsidR="009F373C" w14:paraId="152CC405" w14:textId="77777777" w:rsidTr="00DB2009">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975" w:type="dxa"/>
          </w:tcPr>
          <w:p w14:paraId="7A9FEABF" w14:textId="77777777" w:rsidR="009F373C" w:rsidRDefault="009F373C" w:rsidP="00D12F4D">
            <w:hyperlink r:id="rId61" w:history="1">
              <w:r w:rsidRPr="00474C21">
                <w:rPr>
                  <w:rStyle w:val="Hyperlink"/>
                  <w:b w:val="0"/>
                  <w:bCs w:val="0"/>
                </w:rPr>
                <w:t>FEMA App</w:t>
              </w:r>
            </w:hyperlink>
          </w:p>
        </w:tc>
        <w:tc>
          <w:tcPr>
            <w:tcW w:w="7557" w:type="dxa"/>
          </w:tcPr>
          <w:p w14:paraId="63FDA841" w14:textId="77777777" w:rsidR="009F373C" w:rsidRDefault="009F373C" w:rsidP="00D12F4D">
            <w:pPr>
              <w:cnfStyle w:val="000000100000" w:firstRow="0" w:lastRow="0" w:firstColumn="0" w:lastColumn="0" w:oddVBand="0" w:evenVBand="0" w:oddHBand="1" w:evenHBand="0" w:firstRowFirstColumn="0" w:firstRowLastColumn="0" w:lastRowFirstColumn="0" w:lastRowLastColumn="0"/>
            </w:pPr>
            <w:r>
              <w:t>Get real-time weather alerts for your area</w:t>
            </w:r>
          </w:p>
        </w:tc>
      </w:tr>
      <w:tr w:rsidR="009F373C" w14:paraId="42B3DBE4" w14:textId="77777777" w:rsidTr="00DB2009">
        <w:trPr>
          <w:trHeight w:val="324"/>
        </w:trPr>
        <w:tc>
          <w:tcPr>
            <w:cnfStyle w:val="001000000000" w:firstRow="0" w:lastRow="0" w:firstColumn="1" w:lastColumn="0" w:oddVBand="0" w:evenVBand="0" w:oddHBand="0" w:evenHBand="0" w:firstRowFirstColumn="0" w:firstRowLastColumn="0" w:lastRowFirstColumn="0" w:lastRowLastColumn="0"/>
            <w:tcW w:w="1975" w:type="dxa"/>
          </w:tcPr>
          <w:p w14:paraId="7168B7B3" w14:textId="77777777" w:rsidR="009F373C" w:rsidRDefault="009F373C" w:rsidP="00D12F4D">
            <w:hyperlink r:id="rId62" w:history="1">
              <w:r w:rsidRPr="00DB2009">
                <w:rPr>
                  <w:rStyle w:val="Hyperlink"/>
                  <w:b w:val="0"/>
                  <w:bCs w:val="0"/>
                </w:rPr>
                <w:t>GroupMe</w:t>
              </w:r>
            </w:hyperlink>
          </w:p>
        </w:tc>
        <w:tc>
          <w:tcPr>
            <w:tcW w:w="7557" w:type="dxa"/>
          </w:tcPr>
          <w:p w14:paraId="595C3D98" w14:textId="77777777" w:rsidR="009F373C" w:rsidRDefault="009F373C" w:rsidP="00D12F4D">
            <w:pPr>
              <w:cnfStyle w:val="000000000000" w:firstRow="0" w:lastRow="0" w:firstColumn="0" w:lastColumn="0" w:oddVBand="0" w:evenVBand="0" w:oddHBand="0" w:evenHBand="0" w:firstRowFirstColumn="0" w:firstRowLastColumn="0" w:lastRowFirstColumn="0" w:lastRowLastColumn="0"/>
            </w:pPr>
            <w:r>
              <w:t>Group text messaging app to help with communications among your event team</w:t>
            </w:r>
          </w:p>
        </w:tc>
      </w:tr>
      <w:tr w:rsidR="009F373C" w14:paraId="68DB7626" w14:textId="77777777" w:rsidTr="00DB2009">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975" w:type="dxa"/>
          </w:tcPr>
          <w:p w14:paraId="09079458" w14:textId="77777777" w:rsidR="009F373C" w:rsidRPr="00A13B70" w:rsidRDefault="009F373C" w:rsidP="00D12F4D">
            <w:pPr>
              <w:rPr>
                <w:b w:val="0"/>
                <w:bCs w:val="0"/>
              </w:rPr>
            </w:pPr>
            <w:r w:rsidRPr="00A13B70">
              <w:rPr>
                <w:b w:val="0"/>
                <w:bCs w:val="0"/>
              </w:rPr>
              <w:t>My Lightning Tracker (</w:t>
            </w:r>
            <w:hyperlink r:id="rId63" w:history="1">
              <w:r w:rsidRPr="00847B98">
                <w:rPr>
                  <w:rStyle w:val="Hyperlink"/>
                  <w:b w:val="0"/>
                  <w:bCs w:val="0"/>
                </w:rPr>
                <w:t>Android</w:t>
              </w:r>
            </w:hyperlink>
            <w:r w:rsidRPr="00A13B70">
              <w:rPr>
                <w:b w:val="0"/>
                <w:bCs w:val="0"/>
              </w:rPr>
              <w:t>) (</w:t>
            </w:r>
            <w:hyperlink r:id="rId64" w:history="1">
              <w:r w:rsidRPr="00D94974">
                <w:rPr>
                  <w:rStyle w:val="Hyperlink"/>
                  <w:b w:val="0"/>
                  <w:bCs w:val="0"/>
                </w:rPr>
                <w:t>iOS</w:t>
              </w:r>
            </w:hyperlink>
            <w:r w:rsidRPr="00A13B70">
              <w:rPr>
                <w:b w:val="0"/>
                <w:bCs w:val="0"/>
              </w:rPr>
              <w:t>)</w:t>
            </w:r>
          </w:p>
        </w:tc>
        <w:tc>
          <w:tcPr>
            <w:tcW w:w="7557" w:type="dxa"/>
          </w:tcPr>
          <w:p w14:paraId="02D2B7A2" w14:textId="77777777" w:rsidR="009F373C" w:rsidRDefault="009F373C" w:rsidP="00D12F4D">
            <w:pPr>
              <w:cnfStyle w:val="000000100000" w:firstRow="0" w:lastRow="0" w:firstColumn="0" w:lastColumn="0" w:oddVBand="0" w:evenVBand="0" w:oddHBand="1" w:evenHBand="0" w:firstRowFirstColumn="0" w:firstRowLastColumn="0" w:lastRowFirstColumn="0" w:lastRowLastColumn="0"/>
            </w:pPr>
            <w:r>
              <w:t>Help track lightning in the area of your outdoor event</w:t>
            </w:r>
          </w:p>
        </w:tc>
      </w:tr>
      <w:tr w:rsidR="009F373C" w14:paraId="221610C5" w14:textId="77777777" w:rsidTr="00DB2009">
        <w:trPr>
          <w:trHeight w:val="324"/>
        </w:trPr>
        <w:tc>
          <w:tcPr>
            <w:cnfStyle w:val="001000000000" w:firstRow="0" w:lastRow="0" w:firstColumn="1" w:lastColumn="0" w:oddVBand="0" w:evenVBand="0" w:oddHBand="0" w:evenHBand="0" w:firstRowFirstColumn="0" w:firstRowLastColumn="0" w:lastRowFirstColumn="0" w:lastRowLastColumn="0"/>
            <w:tcW w:w="1975" w:type="dxa"/>
          </w:tcPr>
          <w:p w14:paraId="465087C4" w14:textId="77777777" w:rsidR="009F373C" w:rsidRPr="00036627" w:rsidRDefault="009F373C" w:rsidP="00D12F4D">
            <w:pPr>
              <w:rPr>
                <w:b w:val="0"/>
                <w:bCs w:val="0"/>
              </w:rPr>
            </w:pPr>
            <w:hyperlink r:id="rId65" w:history="1">
              <w:r w:rsidRPr="00036627">
                <w:rPr>
                  <w:rStyle w:val="Hyperlink"/>
                  <w:b w:val="0"/>
                  <w:bCs w:val="0"/>
                </w:rPr>
                <w:t>Teton WY Weather and Hazards Viewer</w:t>
              </w:r>
            </w:hyperlink>
          </w:p>
        </w:tc>
        <w:tc>
          <w:tcPr>
            <w:tcW w:w="7557" w:type="dxa"/>
          </w:tcPr>
          <w:p w14:paraId="1A7553A1" w14:textId="77777777" w:rsidR="009F373C" w:rsidRDefault="009F373C" w:rsidP="00D12F4D">
            <w:pPr>
              <w:cnfStyle w:val="000000000000" w:firstRow="0" w:lastRow="0" w:firstColumn="0" w:lastColumn="0" w:oddVBand="0" w:evenVBand="0" w:oddHBand="0" w:evenHBand="0" w:firstRowFirstColumn="0" w:firstRowLastColumn="0" w:lastRowFirstColumn="0" w:lastRowLastColumn="0"/>
            </w:pPr>
            <w:r>
              <w:t xml:space="preserve">Map series created by Teton County Emergency Management that covers weather, traffic, power outages, and more to help with your event situational awareness. </w:t>
            </w:r>
          </w:p>
        </w:tc>
      </w:tr>
      <w:tr w:rsidR="009F373C" w14:paraId="5A00456E" w14:textId="77777777" w:rsidTr="00DB2009">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975" w:type="dxa"/>
          </w:tcPr>
          <w:p w14:paraId="438E21C5" w14:textId="77777777" w:rsidR="009F373C" w:rsidRPr="008114C6" w:rsidRDefault="009F373C" w:rsidP="00D12F4D">
            <w:pPr>
              <w:rPr>
                <w:b w:val="0"/>
                <w:bCs w:val="0"/>
              </w:rPr>
            </w:pPr>
            <w:hyperlink r:id="rId66" w:history="1">
              <w:r w:rsidRPr="008114C6">
                <w:rPr>
                  <w:rStyle w:val="Hyperlink"/>
                  <w:b w:val="0"/>
                  <w:bCs w:val="0"/>
                </w:rPr>
                <w:t>Watch Duty</w:t>
              </w:r>
            </w:hyperlink>
          </w:p>
        </w:tc>
        <w:tc>
          <w:tcPr>
            <w:tcW w:w="7557" w:type="dxa"/>
          </w:tcPr>
          <w:p w14:paraId="3EB251FE" w14:textId="77777777" w:rsidR="009F373C" w:rsidRDefault="009F373C" w:rsidP="00D12F4D">
            <w:pPr>
              <w:cnfStyle w:val="000000100000" w:firstRow="0" w:lastRow="0" w:firstColumn="0" w:lastColumn="0" w:oddVBand="0" w:evenVBand="0" w:oddHBand="1" w:evenHBand="0" w:firstRowFirstColumn="0" w:firstRowLastColumn="0" w:lastRowFirstColumn="0" w:lastRowLastColumn="0"/>
            </w:pPr>
            <w:r>
              <w:t>Mobile app and web application for real-time wildfire situational awareness.</w:t>
            </w:r>
          </w:p>
        </w:tc>
      </w:tr>
      <w:tr w:rsidR="009F373C" w14:paraId="7ACAA74F" w14:textId="77777777" w:rsidTr="00DB2009">
        <w:trPr>
          <w:trHeight w:val="324"/>
        </w:trPr>
        <w:tc>
          <w:tcPr>
            <w:cnfStyle w:val="001000000000" w:firstRow="0" w:lastRow="0" w:firstColumn="1" w:lastColumn="0" w:oddVBand="0" w:evenVBand="0" w:oddHBand="0" w:evenHBand="0" w:firstRowFirstColumn="0" w:firstRowLastColumn="0" w:lastRowFirstColumn="0" w:lastRowLastColumn="0"/>
            <w:tcW w:w="1975" w:type="dxa"/>
          </w:tcPr>
          <w:p w14:paraId="577463BA" w14:textId="77777777" w:rsidR="009F373C" w:rsidRPr="00B276D6" w:rsidRDefault="009F373C" w:rsidP="00D12F4D">
            <w:pPr>
              <w:rPr>
                <w:b w:val="0"/>
                <w:bCs w:val="0"/>
              </w:rPr>
            </w:pPr>
            <w:hyperlink r:id="rId67" w:history="1">
              <w:r w:rsidRPr="00B276D6">
                <w:rPr>
                  <w:rStyle w:val="Hyperlink"/>
                  <w:b w:val="0"/>
                  <w:bCs w:val="0"/>
                </w:rPr>
                <w:t>Weather.gov/riw</w:t>
              </w:r>
            </w:hyperlink>
          </w:p>
        </w:tc>
        <w:tc>
          <w:tcPr>
            <w:tcW w:w="7557" w:type="dxa"/>
          </w:tcPr>
          <w:p w14:paraId="2722BD73" w14:textId="77777777" w:rsidR="009F373C" w:rsidRDefault="009F373C" w:rsidP="00D12F4D">
            <w:pPr>
              <w:cnfStyle w:val="000000000000" w:firstRow="0" w:lastRow="0" w:firstColumn="0" w:lastColumn="0" w:oddVBand="0" w:evenVBand="0" w:oddHBand="0" w:evenHBand="0" w:firstRowFirstColumn="0" w:firstRowLastColumn="0" w:lastRowFirstColumn="0" w:lastRowLastColumn="0"/>
            </w:pPr>
            <w:r>
              <w:t>National Weather Service – Riverton home page. National Weather Service office that covers Teton County, WY.</w:t>
            </w:r>
          </w:p>
        </w:tc>
      </w:tr>
      <w:tr w:rsidR="009F373C" w14:paraId="2395D580" w14:textId="77777777" w:rsidTr="00DB2009">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975" w:type="dxa"/>
          </w:tcPr>
          <w:p w14:paraId="4B818D4A" w14:textId="77777777" w:rsidR="009F373C" w:rsidRDefault="009F373C" w:rsidP="00D12F4D">
            <w:hyperlink r:id="rId68" w:history="1">
              <w:r w:rsidRPr="00DA7B7C">
                <w:rPr>
                  <w:rStyle w:val="Hyperlink"/>
                  <w:b w:val="0"/>
                  <w:bCs w:val="0"/>
                </w:rPr>
                <w:t>WhatsApp</w:t>
              </w:r>
            </w:hyperlink>
          </w:p>
        </w:tc>
        <w:tc>
          <w:tcPr>
            <w:tcW w:w="7557" w:type="dxa"/>
          </w:tcPr>
          <w:p w14:paraId="44163902" w14:textId="77777777" w:rsidR="009F373C" w:rsidRDefault="009F373C" w:rsidP="00D12F4D">
            <w:pPr>
              <w:cnfStyle w:val="000000100000" w:firstRow="0" w:lastRow="0" w:firstColumn="0" w:lastColumn="0" w:oddVBand="0" w:evenVBand="0" w:oddHBand="1" w:evenHBand="0" w:firstRowFirstColumn="0" w:firstRowLastColumn="0" w:lastRowFirstColumn="0" w:lastRowLastColumn="0"/>
            </w:pPr>
            <w:r>
              <w:t>Messaging application to help with communications among your event team</w:t>
            </w:r>
          </w:p>
        </w:tc>
      </w:tr>
      <w:tr w:rsidR="009F373C" w14:paraId="55016D02" w14:textId="77777777" w:rsidTr="00DB2009">
        <w:trPr>
          <w:trHeight w:val="324"/>
        </w:trPr>
        <w:tc>
          <w:tcPr>
            <w:cnfStyle w:val="001000000000" w:firstRow="0" w:lastRow="0" w:firstColumn="1" w:lastColumn="0" w:oddVBand="0" w:evenVBand="0" w:oddHBand="0" w:evenHBand="0" w:firstRowFirstColumn="0" w:firstRowLastColumn="0" w:lastRowFirstColumn="0" w:lastRowLastColumn="0"/>
            <w:tcW w:w="1975" w:type="dxa"/>
          </w:tcPr>
          <w:p w14:paraId="462C45D3" w14:textId="77777777" w:rsidR="009F373C" w:rsidRPr="00221000" w:rsidRDefault="009F373C" w:rsidP="00D12F4D">
            <w:pPr>
              <w:rPr>
                <w:b w:val="0"/>
                <w:bCs w:val="0"/>
              </w:rPr>
            </w:pPr>
            <w:hyperlink r:id="rId69" w:history="1">
              <w:r w:rsidRPr="00221000">
                <w:rPr>
                  <w:rStyle w:val="Hyperlink"/>
                  <w:b w:val="0"/>
                  <w:bCs w:val="0"/>
                </w:rPr>
                <w:t>Wyoming 511 App</w:t>
              </w:r>
            </w:hyperlink>
          </w:p>
        </w:tc>
        <w:tc>
          <w:tcPr>
            <w:tcW w:w="7557" w:type="dxa"/>
          </w:tcPr>
          <w:p w14:paraId="2B7F7D94" w14:textId="77777777" w:rsidR="009F373C" w:rsidRDefault="009F373C" w:rsidP="00D12F4D">
            <w:pPr>
              <w:cnfStyle w:val="000000000000" w:firstRow="0" w:lastRow="0" w:firstColumn="0" w:lastColumn="0" w:oddVBand="0" w:evenVBand="0" w:oddHBand="0" w:evenHBand="0" w:firstRowFirstColumn="0" w:firstRowLastColumn="0" w:lastRowFirstColumn="0" w:lastRowLastColumn="0"/>
            </w:pPr>
            <w:r>
              <w:t>WYDOT’s mobile app with real time highway information, cameras, sensors, and more.</w:t>
            </w:r>
          </w:p>
        </w:tc>
      </w:tr>
    </w:tbl>
    <w:p w14:paraId="614C9B7A" w14:textId="77777777" w:rsidR="00EA371C" w:rsidRPr="00D12F4D" w:rsidRDefault="00EA371C" w:rsidP="00D12F4D"/>
    <w:sectPr w:rsidR="00EA371C" w:rsidRPr="00D12F4D" w:rsidSect="006E170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4253" w14:textId="77777777" w:rsidR="00C30A08" w:rsidRDefault="00C30A08" w:rsidP="009931E5">
      <w:pPr>
        <w:spacing w:after="0" w:line="240" w:lineRule="auto"/>
      </w:pPr>
      <w:r>
        <w:separator/>
      </w:r>
    </w:p>
  </w:endnote>
  <w:endnote w:type="continuationSeparator" w:id="0">
    <w:p w14:paraId="668E1AC5" w14:textId="77777777" w:rsidR="00C30A08" w:rsidRDefault="00C30A08" w:rsidP="0099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69D0" w14:textId="77777777" w:rsidR="00732440" w:rsidRDefault="0073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23AE" w14:textId="77777777" w:rsidR="00732440" w:rsidRDefault="00732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FDF1" w14:textId="77777777" w:rsidR="00732440" w:rsidRDefault="007324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81D5" w14:textId="4EAB383C" w:rsidR="0028395B" w:rsidRPr="002E4A21" w:rsidRDefault="0028395B" w:rsidP="00E36BE7">
    <w:pPr>
      <w:pStyle w:val="Footer"/>
      <w:tabs>
        <w:tab w:val="clear" w:pos="4680"/>
        <w:tab w:val="clear" w:pos="9360"/>
        <w:tab w:val="center" w:pos="6480"/>
        <w:tab w:val="right" w:pos="12960"/>
      </w:tabs>
      <w:rPr>
        <w:i/>
        <w:iCs/>
      </w:rPr>
    </w:pPr>
    <w:r w:rsidRPr="002E4A21">
      <w:rPr>
        <w:i/>
        <w:iCs/>
        <w:highlight w:val="yellow"/>
      </w:rPr>
      <w:t>[ORGANIZATION NAME]</w:t>
    </w:r>
    <w:r w:rsidRPr="002E4A21">
      <w:rPr>
        <w:i/>
        <w:iCs/>
      </w:rPr>
      <w:tab/>
    </w:r>
    <w:r w:rsidRPr="002E4A21">
      <w:rPr>
        <w:i/>
        <w:iCs/>
      </w:rPr>
      <w:tab/>
    </w:r>
    <w:r w:rsidR="00732440" w:rsidRPr="00732440">
      <w:rPr>
        <w:i/>
        <w:iCs/>
      </w:rPr>
      <w:fldChar w:fldCharType="begin"/>
    </w:r>
    <w:r w:rsidR="00732440" w:rsidRPr="00732440">
      <w:rPr>
        <w:i/>
        <w:iCs/>
      </w:rPr>
      <w:instrText xml:space="preserve"> PAGE   \* MERGEFORMAT </w:instrText>
    </w:r>
    <w:r w:rsidR="00732440" w:rsidRPr="00732440">
      <w:rPr>
        <w:i/>
        <w:iCs/>
      </w:rPr>
      <w:fldChar w:fldCharType="separate"/>
    </w:r>
    <w:r w:rsidR="00732440" w:rsidRPr="00732440">
      <w:rPr>
        <w:b/>
        <w:bCs/>
        <w:i/>
        <w:iCs/>
        <w:noProof/>
      </w:rPr>
      <w:t>1</w:t>
    </w:r>
    <w:r w:rsidR="00732440" w:rsidRPr="00732440">
      <w:rPr>
        <w:b/>
        <w:bCs/>
        <w:i/>
        <w:iCs/>
        <w:noProof/>
      </w:rPr>
      <w:fldChar w:fldCharType="end"/>
    </w:r>
    <w:r w:rsidR="00732440" w:rsidRPr="00732440">
      <w:rPr>
        <w:b/>
        <w:bCs/>
        <w:i/>
        <w:iCs/>
      </w:rPr>
      <w:t xml:space="preserve"> </w:t>
    </w:r>
    <w:r w:rsidR="00732440" w:rsidRPr="00732440">
      <w:rPr>
        <w:i/>
        <w:iCs/>
      </w:rPr>
      <w:t>|</w:t>
    </w:r>
    <w:r w:rsidR="00732440" w:rsidRPr="00732440">
      <w:rPr>
        <w:b/>
        <w:bCs/>
        <w:i/>
        <w:iCs/>
      </w:rPr>
      <w:t xml:space="preserve"> </w:t>
    </w:r>
    <w:r w:rsidR="00732440" w:rsidRPr="00732440">
      <w:rPr>
        <w:i/>
        <w:iCs/>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B8BF" w14:textId="77777777" w:rsidR="00C30A08" w:rsidRDefault="00C30A08" w:rsidP="009931E5">
      <w:pPr>
        <w:spacing w:after="0" w:line="240" w:lineRule="auto"/>
      </w:pPr>
      <w:r>
        <w:separator/>
      </w:r>
    </w:p>
  </w:footnote>
  <w:footnote w:type="continuationSeparator" w:id="0">
    <w:p w14:paraId="75963B44" w14:textId="77777777" w:rsidR="00C30A08" w:rsidRDefault="00C30A08" w:rsidP="0099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6E6D" w14:textId="77777777" w:rsidR="00732440" w:rsidRDefault="00732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13A3" w14:textId="77777777" w:rsidR="00732440" w:rsidRDefault="00732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9484" w14:textId="77777777" w:rsidR="00732440" w:rsidRDefault="007324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EBD5" w14:textId="36277B3F" w:rsidR="009931E5" w:rsidRDefault="009931E5" w:rsidP="00E36BE7">
    <w:pPr>
      <w:pStyle w:val="Header"/>
      <w:tabs>
        <w:tab w:val="clear" w:pos="4680"/>
        <w:tab w:val="clear" w:pos="9360"/>
        <w:tab w:val="center" w:pos="6480"/>
        <w:tab w:val="right" w:pos="12960"/>
      </w:tabs>
    </w:pPr>
    <w:r w:rsidRPr="0028395B">
      <w:rPr>
        <w:highlight w:val="yellow"/>
      </w:rPr>
      <w:t>[EVENT NAME</w:t>
    </w:r>
    <w:r w:rsidR="0028395B" w:rsidRPr="0028395B">
      <w:rPr>
        <w:highlight w:val="yellow"/>
      </w:rPr>
      <w:t>]</w:t>
    </w:r>
    <w:r w:rsidR="0028395B">
      <w:t xml:space="preserve"> Emergency Response Plan</w:t>
    </w:r>
    <w:r w:rsidR="005B1605">
      <w:tab/>
    </w:r>
    <w:r w:rsidR="005B1605">
      <w:tab/>
    </w:r>
    <w:r w:rsidR="005B1605" w:rsidRPr="00401FB1">
      <w:rPr>
        <w:highlight w:val="yellow"/>
      </w:rPr>
      <w:t>[PLAN VERSION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6757"/>
    <w:multiLevelType w:val="hybridMultilevel"/>
    <w:tmpl w:val="C612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F56FF6"/>
    <w:multiLevelType w:val="hybridMultilevel"/>
    <w:tmpl w:val="79308A9C"/>
    <w:lvl w:ilvl="0" w:tplc="737E3F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83069"/>
    <w:multiLevelType w:val="hybridMultilevel"/>
    <w:tmpl w:val="C2DA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F1CC7"/>
    <w:multiLevelType w:val="hybridMultilevel"/>
    <w:tmpl w:val="2C2C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F24E7"/>
    <w:multiLevelType w:val="hybridMultilevel"/>
    <w:tmpl w:val="B61A7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D247DC"/>
    <w:multiLevelType w:val="hybridMultilevel"/>
    <w:tmpl w:val="037E4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14C75"/>
    <w:multiLevelType w:val="hybridMultilevel"/>
    <w:tmpl w:val="BBC4BF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01BFB"/>
    <w:multiLevelType w:val="hybridMultilevel"/>
    <w:tmpl w:val="5B6E1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D4344E"/>
    <w:multiLevelType w:val="hybridMultilevel"/>
    <w:tmpl w:val="C1068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51355"/>
    <w:multiLevelType w:val="hybridMultilevel"/>
    <w:tmpl w:val="0CF8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0B1C36"/>
    <w:multiLevelType w:val="hybridMultilevel"/>
    <w:tmpl w:val="11E2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279401">
    <w:abstractNumId w:val="5"/>
  </w:num>
  <w:num w:numId="2" w16cid:durableId="986737846">
    <w:abstractNumId w:val="6"/>
  </w:num>
  <w:num w:numId="3" w16cid:durableId="2143620584">
    <w:abstractNumId w:val="1"/>
  </w:num>
  <w:num w:numId="4" w16cid:durableId="240988799">
    <w:abstractNumId w:val="8"/>
  </w:num>
  <w:num w:numId="5" w16cid:durableId="2055888941">
    <w:abstractNumId w:val="9"/>
  </w:num>
  <w:num w:numId="6" w16cid:durableId="2097162661">
    <w:abstractNumId w:val="4"/>
  </w:num>
  <w:num w:numId="7" w16cid:durableId="463473390">
    <w:abstractNumId w:val="0"/>
  </w:num>
  <w:num w:numId="8" w16cid:durableId="1329483821">
    <w:abstractNumId w:val="2"/>
  </w:num>
  <w:num w:numId="9" w16cid:durableId="633802654">
    <w:abstractNumId w:val="3"/>
  </w:num>
  <w:num w:numId="10" w16cid:durableId="698240625">
    <w:abstractNumId w:val="10"/>
  </w:num>
  <w:num w:numId="11" w16cid:durableId="1317614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366782"/>
    <w:rsid w:val="000005EE"/>
    <w:rsid w:val="00003CEA"/>
    <w:rsid w:val="00005A28"/>
    <w:rsid w:val="00016748"/>
    <w:rsid w:val="000201A5"/>
    <w:rsid w:val="00026367"/>
    <w:rsid w:val="000267CA"/>
    <w:rsid w:val="0003168D"/>
    <w:rsid w:val="00036627"/>
    <w:rsid w:val="00036758"/>
    <w:rsid w:val="00037530"/>
    <w:rsid w:val="00046A01"/>
    <w:rsid w:val="00055370"/>
    <w:rsid w:val="00055782"/>
    <w:rsid w:val="000567F0"/>
    <w:rsid w:val="000571E6"/>
    <w:rsid w:val="00060593"/>
    <w:rsid w:val="000621E1"/>
    <w:rsid w:val="0006313F"/>
    <w:rsid w:val="000636E0"/>
    <w:rsid w:val="00063AE1"/>
    <w:rsid w:val="00070FB3"/>
    <w:rsid w:val="0007523C"/>
    <w:rsid w:val="00075922"/>
    <w:rsid w:val="00077288"/>
    <w:rsid w:val="00077756"/>
    <w:rsid w:val="00077C96"/>
    <w:rsid w:val="00084414"/>
    <w:rsid w:val="0008466B"/>
    <w:rsid w:val="0008588F"/>
    <w:rsid w:val="00092FE9"/>
    <w:rsid w:val="00094AEC"/>
    <w:rsid w:val="000958CF"/>
    <w:rsid w:val="000A4BD8"/>
    <w:rsid w:val="000B01C3"/>
    <w:rsid w:val="000B3516"/>
    <w:rsid w:val="000B7D80"/>
    <w:rsid w:val="000C3647"/>
    <w:rsid w:val="000C4209"/>
    <w:rsid w:val="000C6B15"/>
    <w:rsid w:val="000D239E"/>
    <w:rsid w:val="000D5B44"/>
    <w:rsid w:val="000D7D4D"/>
    <w:rsid w:val="000E3E9E"/>
    <w:rsid w:val="000F018D"/>
    <w:rsid w:val="000F27E3"/>
    <w:rsid w:val="000F51FE"/>
    <w:rsid w:val="000F5BD1"/>
    <w:rsid w:val="001026D9"/>
    <w:rsid w:val="00106025"/>
    <w:rsid w:val="001070F2"/>
    <w:rsid w:val="001102FC"/>
    <w:rsid w:val="00112C02"/>
    <w:rsid w:val="00113D6A"/>
    <w:rsid w:val="00113ED8"/>
    <w:rsid w:val="001143A3"/>
    <w:rsid w:val="001177D7"/>
    <w:rsid w:val="001205B6"/>
    <w:rsid w:val="00123165"/>
    <w:rsid w:val="00124349"/>
    <w:rsid w:val="00136907"/>
    <w:rsid w:val="00140374"/>
    <w:rsid w:val="001606F6"/>
    <w:rsid w:val="00161A61"/>
    <w:rsid w:val="001709E3"/>
    <w:rsid w:val="00171D04"/>
    <w:rsid w:val="001722DD"/>
    <w:rsid w:val="001755E4"/>
    <w:rsid w:val="001801CB"/>
    <w:rsid w:val="001833CA"/>
    <w:rsid w:val="001878A4"/>
    <w:rsid w:val="00191E79"/>
    <w:rsid w:val="001968A0"/>
    <w:rsid w:val="001A4657"/>
    <w:rsid w:val="001B22EE"/>
    <w:rsid w:val="001D1BF0"/>
    <w:rsid w:val="001D4BBB"/>
    <w:rsid w:val="001E2231"/>
    <w:rsid w:val="001E25D8"/>
    <w:rsid w:val="001E4E32"/>
    <w:rsid w:val="001E75F9"/>
    <w:rsid w:val="001F0D5D"/>
    <w:rsid w:val="001F33B3"/>
    <w:rsid w:val="001F39E8"/>
    <w:rsid w:val="001F662C"/>
    <w:rsid w:val="00205A15"/>
    <w:rsid w:val="00214BE1"/>
    <w:rsid w:val="00217FEC"/>
    <w:rsid w:val="00220FC5"/>
    <w:rsid w:val="00221000"/>
    <w:rsid w:val="00231A9E"/>
    <w:rsid w:val="00236A76"/>
    <w:rsid w:val="00243749"/>
    <w:rsid w:val="00243DC5"/>
    <w:rsid w:val="00245582"/>
    <w:rsid w:val="00247004"/>
    <w:rsid w:val="00247FBF"/>
    <w:rsid w:val="00256C5D"/>
    <w:rsid w:val="00265905"/>
    <w:rsid w:val="002663A0"/>
    <w:rsid w:val="00270C29"/>
    <w:rsid w:val="00280C01"/>
    <w:rsid w:val="002812ED"/>
    <w:rsid w:val="0028395B"/>
    <w:rsid w:val="00295A9A"/>
    <w:rsid w:val="002A636C"/>
    <w:rsid w:val="002B1C85"/>
    <w:rsid w:val="002B6195"/>
    <w:rsid w:val="002C217E"/>
    <w:rsid w:val="002D03E9"/>
    <w:rsid w:val="002D04AC"/>
    <w:rsid w:val="002D2F00"/>
    <w:rsid w:val="002D5364"/>
    <w:rsid w:val="002D7B2B"/>
    <w:rsid w:val="002E0619"/>
    <w:rsid w:val="002E3927"/>
    <w:rsid w:val="002E4A21"/>
    <w:rsid w:val="002E5592"/>
    <w:rsid w:val="002E6F58"/>
    <w:rsid w:val="002F4089"/>
    <w:rsid w:val="002F4728"/>
    <w:rsid w:val="0031055F"/>
    <w:rsid w:val="003171CA"/>
    <w:rsid w:val="003201E8"/>
    <w:rsid w:val="00320675"/>
    <w:rsid w:val="00320C42"/>
    <w:rsid w:val="003241B1"/>
    <w:rsid w:val="00327940"/>
    <w:rsid w:val="00340596"/>
    <w:rsid w:val="00342477"/>
    <w:rsid w:val="003455E5"/>
    <w:rsid w:val="003506D3"/>
    <w:rsid w:val="00352E23"/>
    <w:rsid w:val="00357C8D"/>
    <w:rsid w:val="00360615"/>
    <w:rsid w:val="00360D39"/>
    <w:rsid w:val="00361346"/>
    <w:rsid w:val="00363518"/>
    <w:rsid w:val="00371566"/>
    <w:rsid w:val="0037274D"/>
    <w:rsid w:val="003746D3"/>
    <w:rsid w:val="00377CCB"/>
    <w:rsid w:val="00380420"/>
    <w:rsid w:val="00390E8B"/>
    <w:rsid w:val="00392DE0"/>
    <w:rsid w:val="00394166"/>
    <w:rsid w:val="003A1F58"/>
    <w:rsid w:val="003A20E6"/>
    <w:rsid w:val="003A2CA0"/>
    <w:rsid w:val="003A7FA0"/>
    <w:rsid w:val="003B0489"/>
    <w:rsid w:val="003B0D42"/>
    <w:rsid w:val="003B3212"/>
    <w:rsid w:val="003B3959"/>
    <w:rsid w:val="003B5D64"/>
    <w:rsid w:val="003B6CC7"/>
    <w:rsid w:val="003D4678"/>
    <w:rsid w:val="003F5C97"/>
    <w:rsid w:val="003F7B35"/>
    <w:rsid w:val="00401FB1"/>
    <w:rsid w:val="00402E01"/>
    <w:rsid w:val="0041219A"/>
    <w:rsid w:val="004145D0"/>
    <w:rsid w:val="00423AF4"/>
    <w:rsid w:val="004249BA"/>
    <w:rsid w:val="00435339"/>
    <w:rsid w:val="00441EC4"/>
    <w:rsid w:val="00442836"/>
    <w:rsid w:val="00456B03"/>
    <w:rsid w:val="00465384"/>
    <w:rsid w:val="00465FA0"/>
    <w:rsid w:val="00472D26"/>
    <w:rsid w:val="004730D9"/>
    <w:rsid w:val="00473205"/>
    <w:rsid w:val="004735ED"/>
    <w:rsid w:val="00474C21"/>
    <w:rsid w:val="00482783"/>
    <w:rsid w:val="004A07A1"/>
    <w:rsid w:val="004A3358"/>
    <w:rsid w:val="004A70DD"/>
    <w:rsid w:val="004B1233"/>
    <w:rsid w:val="004B3D8E"/>
    <w:rsid w:val="004B63B6"/>
    <w:rsid w:val="004C745E"/>
    <w:rsid w:val="004D61AF"/>
    <w:rsid w:val="004D7AD9"/>
    <w:rsid w:val="004E04F0"/>
    <w:rsid w:val="004E2018"/>
    <w:rsid w:val="004E5C60"/>
    <w:rsid w:val="004E5F0F"/>
    <w:rsid w:val="004F4C19"/>
    <w:rsid w:val="005031CB"/>
    <w:rsid w:val="0050352E"/>
    <w:rsid w:val="005263E1"/>
    <w:rsid w:val="00532558"/>
    <w:rsid w:val="005335C4"/>
    <w:rsid w:val="00544AAF"/>
    <w:rsid w:val="0055110A"/>
    <w:rsid w:val="0055544E"/>
    <w:rsid w:val="005579D0"/>
    <w:rsid w:val="00560312"/>
    <w:rsid w:val="005629C2"/>
    <w:rsid w:val="00565F15"/>
    <w:rsid w:val="005672A9"/>
    <w:rsid w:val="00570D7E"/>
    <w:rsid w:val="00572BD5"/>
    <w:rsid w:val="00577336"/>
    <w:rsid w:val="00581525"/>
    <w:rsid w:val="005848CD"/>
    <w:rsid w:val="00585863"/>
    <w:rsid w:val="00594C92"/>
    <w:rsid w:val="00595592"/>
    <w:rsid w:val="005963A6"/>
    <w:rsid w:val="005A24F9"/>
    <w:rsid w:val="005B1605"/>
    <w:rsid w:val="005C212E"/>
    <w:rsid w:val="005C2C9C"/>
    <w:rsid w:val="005C3D34"/>
    <w:rsid w:val="005D5DA1"/>
    <w:rsid w:val="005D7E76"/>
    <w:rsid w:val="005E1054"/>
    <w:rsid w:val="005E1D1B"/>
    <w:rsid w:val="005F0CFD"/>
    <w:rsid w:val="005F406F"/>
    <w:rsid w:val="005F60AC"/>
    <w:rsid w:val="005F7DEF"/>
    <w:rsid w:val="00605C2D"/>
    <w:rsid w:val="00614B3C"/>
    <w:rsid w:val="006202AC"/>
    <w:rsid w:val="0062674B"/>
    <w:rsid w:val="00631E41"/>
    <w:rsid w:val="006332A9"/>
    <w:rsid w:val="006333A2"/>
    <w:rsid w:val="0064432E"/>
    <w:rsid w:val="00644602"/>
    <w:rsid w:val="00644B70"/>
    <w:rsid w:val="00645061"/>
    <w:rsid w:val="00647CEB"/>
    <w:rsid w:val="006518B0"/>
    <w:rsid w:val="00653E95"/>
    <w:rsid w:val="006566CF"/>
    <w:rsid w:val="00656E09"/>
    <w:rsid w:val="006571F8"/>
    <w:rsid w:val="0066111A"/>
    <w:rsid w:val="00661ED1"/>
    <w:rsid w:val="00664166"/>
    <w:rsid w:val="00665D2D"/>
    <w:rsid w:val="0066723D"/>
    <w:rsid w:val="0066727F"/>
    <w:rsid w:val="006741B4"/>
    <w:rsid w:val="006779A6"/>
    <w:rsid w:val="0068500B"/>
    <w:rsid w:val="006851E4"/>
    <w:rsid w:val="006A4CE3"/>
    <w:rsid w:val="006A5A02"/>
    <w:rsid w:val="006C62AC"/>
    <w:rsid w:val="006C6856"/>
    <w:rsid w:val="006D619A"/>
    <w:rsid w:val="006E1703"/>
    <w:rsid w:val="006E4B00"/>
    <w:rsid w:val="006E5BE2"/>
    <w:rsid w:val="006F0A29"/>
    <w:rsid w:val="006F1945"/>
    <w:rsid w:val="006F44BF"/>
    <w:rsid w:val="006F5502"/>
    <w:rsid w:val="006F6187"/>
    <w:rsid w:val="00706683"/>
    <w:rsid w:val="00707C59"/>
    <w:rsid w:val="00710197"/>
    <w:rsid w:val="00714169"/>
    <w:rsid w:val="00715458"/>
    <w:rsid w:val="0071563E"/>
    <w:rsid w:val="00723AF6"/>
    <w:rsid w:val="00725CCC"/>
    <w:rsid w:val="00732440"/>
    <w:rsid w:val="00735370"/>
    <w:rsid w:val="007400E6"/>
    <w:rsid w:val="00740BA8"/>
    <w:rsid w:val="007429D1"/>
    <w:rsid w:val="0075256B"/>
    <w:rsid w:val="007563B9"/>
    <w:rsid w:val="007568AF"/>
    <w:rsid w:val="00760AEA"/>
    <w:rsid w:val="00764E12"/>
    <w:rsid w:val="00773320"/>
    <w:rsid w:val="00781669"/>
    <w:rsid w:val="00784149"/>
    <w:rsid w:val="0079121F"/>
    <w:rsid w:val="007918D0"/>
    <w:rsid w:val="00792589"/>
    <w:rsid w:val="007977B0"/>
    <w:rsid w:val="00797D6E"/>
    <w:rsid w:val="007A4FF7"/>
    <w:rsid w:val="007A72CE"/>
    <w:rsid w:val="007A797B"/>
    <w:rsid w:val="007B4717"/>
    <w:rsid w:val="007B5A0A"/>
    <w:rsid w:val="007B61B0"/>
    <w:rsid w:val="007B7D3A"/>
    <w:rsid w:val="007D0CBC"/>
    <w:rsid w:val="007D1525"/>
    <w:rsid w:val="007E5F44"/>
    <w:rsid w:val="008008AC"/>
    <w:rsid w:val="00805919"/>
    <w:rsid w:val="008114C6"/>
    <w:rsid w:val="00814491"/>
    <w:rsid w:val="0081500F"/>
    <w:rsid w:val="00823757"/>
    <w:rsid w:val="0083196A"/>
    <w:rsid w:val="00833F9A"/>
    <w:rsid w:val="00840F62"/>
    <w:rsid w:val="00843798"/>
    <w:rsid w:val="0084543D"/>
    <w:rsid w:val="00845FD6"/>
    <w:rsid w:val="00847B98"/>
    <w:rsid w:val="0085200B"/>
    <w:rsid w:val="00853EAE"/>
    <w:rsid w:val="00862677"/>
    <w:rsid w:val="00867AC8"/>
    <w:rsid w:val="00871C61"/>
    <w:rsid w:val="00875632"/>
    <w:rsid w:val="0089230D"/>
    <w:rsid w:val="00893AD0"/>
    <w:rsid w:val="00896D6F"/>
    <w:rsid w:val="008A4762"/>
    <w:rsid w:val="008A4DA0"/>
    <w:rsid w:val="008A6908"/>
    <w:rsid w:val="008A6D08"/>
    <w:rsid w:val="008A72D8"/>
    <w:rsid w:val="008C2F3F"/>
    <w:rsid w:val="008D392D"/>
    <w:rsid w:val="008D3E53"/>
    <w:rsid w:val="008D4D8E"/>
    <w:rsid w:val="008D5F79"/>
    <w:rsid w:val="008D7339"/>
    <w:rsid w:val="008F0895"/>
    <w:rsid w:val="008F2130"/>
    <w:rsid w:val="008F2CCD"/>
    <w:rsid w:val="008F6633"/>
    <w:rsid w:val="008F732F"/>
    <w:rsid w:val="00900A6F"/>
    <w:rsid w:val="009117D1"/>
    <w:rsid w:val="0091259D"/>
    <w:rsid w:val="009141CB"/>
    <w:rsid w:val="009143AA"/>
    <w:rsid w:val="009245A6"/>
    <w:rsid w:val="009246DC"/>
    <w:rsid w:val="009253C1"/>
    <w:rsid w:val="00925E59"/>
    <w:rsid w:val="009309E3"/>
    <w:rsid w:val="00935C9F"/>
    <w:rsid w:val="009557BF"/>
    <w:rsid w:val="00961D5C"/>
    <w:rsid w:val="0096362F"/>
    <w:rsid w:val="009647D7"/>
    <w:rsid w:val="009669AB"/>
    <w:rsid w:val="00970910"/>
    <w:rsid w:val="00976D8E"/>
    <w:rsid w:val="00990BA8"/>
    <w:rsid w:val="009931E5"/>
    <w:rsid w:val="00995C63"/>
    <w:rsid w:val="0099688A"/>
    <w:rsid w:val="009A319C"/>
    <w:rsid w:val="009A4F96"/>
    <w:rsid w:val="009B0665"/>
    <w:rsid w:val="009B17D1"/>
    <w:rsid w:val="009C5218"/>
    <w:rsid w:val="009C529D"/>
    <w:rsid w:val="009D31C1"/>
    <w:rsid w:val="009D682C"/>
    <w:rsid w:val="009D6C94"/>
    <w:rsid w:val="009E229E"/>
    <w:rsid w:val="009F0118"/>
    <w:rsid w:val="009F373C"/>
    <w:rsid w:val="009F3CB5"/>
    <w:rsid w:val="00A00781"/>
    <w:rsid w:val="00A01C87"/>
    <w:rsid w:val="00A113C6"/>
    <w:rsid w:val="00A11B74"/>
    <w:rsid w:val="00A13B70"/>
    <w:rsid w:val="00A1478F"/>
    <w:rsid w:val="00A15995"/>
    <w:rsid w:val="00A24F88"/>
    <w:rsid w:val="00A26B1C"/>
    <w:rsid w:val="00A27C64"/>
    <w:rsid w:val="00A333D4"/>
    <w:rsid w:val="00A36E6A"/>
    <w:rsid w:val="00A41F5D"/>
    <w:rsid w:val="00A43FD1"/>
    <w:rsid w:val="00A46A31"/>
    <w:rsid w:val="00A502C6"/>
    <w:rsid w:val="00A57C99"/>
    <w:rsid w:val="00A60871"/>
    <w:rsid w:val="00A66279"/>
    <w:rsid w:val="00A677A4"/>
    <w:rsid w:val="00A67EF1"/>
    <w:rsid w:val="00A71E35"/>
    <w:rsid w:val="00A72635"/>
    <w:rsid w:val="00A73661"/>
    <w:rsid w:val="00A810CF"/>
    <w:rsid w:val="00A93DB6"/>
    <w:rsid w:val="00A94BD0"/>
    <w:rsid w:val="00A97F85"/>
    <w:rsid w:val="00AA2756"/>
    <w:rsid w:val="00AA2B78"/>
    <w:rsid w:val="00AB12DC"/>
    <w:rsid w:val="00AB5ED4"/>
    <w:rsid w:val="00AC546E"/>
    <w:rsid w:val="00AC6AC4"/>
    <w:rsid w:val="00AD548E"/>
    <w:rsid w:val="00AE2BBD"/>
    <w:rsid w:val="00AF12FA"/>
    <w:rsid w:val="00B030FD"/>
    <w:rsid w:val="00B101D8"/>
    <w:rsid w:val="00B2138A"/>
    <w:rsid w:val="00B23AE0"/>
    <w:rsid w:val="00B244E6"/>
    <w:rsid w:val="00B254A7"/>
    <w:rsid w:val="00B2594B"/>
    <w:rsid w:val="00B276D6"/>
    <w:rsid w:val="00B41F12"/>
    <w:rsid w:val="00B42941"/>
    <w:rsid w:val="00B51540"/>
    <w:rsid w:val="00B618B6"/>
    <w:rsid w:val="00B6242B"/>
    <w:rsid w:val="00B716D8"/>
    <w:rsid w:val="00B718CA"/>
    <w:rsid w:val="00B71C51"/>
    <w:rsid w:val="00B87B45"/>
    <w:rsid w:val="00B90B45"/>
    <w:rsid w:val="00B95349"/>
    <w:rsid w:val="00B978DF"/>
    <w:rsid w:val="00BB21DF"/>
    <w:rsid w:val="00BB6F97"/>
    <w:rsid w:val="00BC0BAD"/>
    <w:rsid w:val="00BC3905"/>
    <w:rsid w:val="00BC4F16"/>
    <w:rsid w:val="00BD0FC9"/>
    <w:rsid w:val="00BD4A1F"/>
    <w:rsid w:val="00BD4CA9"/>
    <w:rsid w:val="00BD691D"/>
    <w:rsid w:val="00BE03B7"/>
    <w:rsid w:val="00BE0E4F"/>
    <w:rsid w:val="00BE4FF3"/>
    <w:rsid w:val="00BE55F1"/>
    <w:rsid w:val="00BF0541"/>
    <w:rsid w:val="00BF3CCB"/>
    <w:rsid w:val="00BF7ED1"/>
    <w:rsid w:val="00C009AD"/>
    <w:rsid w:val="00C03410"/>
    <w:rsid w:val="00C052BE"/>
    <w:rsid w:val="00C06DD1"/>
    <w:rsid w:val="00C14270"/>
    <w:rsid w:val="00C14359"/>
    <w:rsid w:val="00C17236"/>
    <w:rsid w:val="00C25380"/>
    <w:rsid w:val="00C259A1"/>
    <w:rsid w:val="00C2648A"/>
    <w:rsid w:val="00C26C1D"/>
    <w:rsid w:val="00C30A08"/>
    <w:rsid w:val="00C43ADD"/>
    <w:rsid w:val="00C47941"/>
    <w:rsid w:val="00C47E00"/>
    <w:rsid w:val="00C556E6"/>
    <w:rsid w:val="00C55BB9"/>
    <w:rsid w:val="00C61116"/>
    <w:rsid w:val="00C63387"/>
    <w:rsid w:val="00C64B18"/>
    <w:rsid w:val="00C66503"/>
    <w:rsid w:val="00C66AE7"/>
    <w:rsid w:val="00C769E5"/>
    <w:rsid w:val="00C80680"/>
    <w:rsid w:val="00C90263"/>
    <w:rsid w:val="00C9139F"/>
    <w:rsid w:val="00C91A24"/>
    <w:rsid w:val="00C9322C"/>
    <w:rsid w:val="00C95A26"/>
    <w:rsid w:val="00C96F2A"/>
    <w:rsid w:val="00C97D97"/>
    <w:rsid w:val="00CA2E8E"/>
    <w:rsid w:val="00CB4027"/>
    <w:rsid w:val="00CB4463"/>
    <w:rsid w:val="00CC7FA9"/>
    <w:rsid w:val="00CD2B07"/>
    <w:rsid w:val="00CD64F5"/>
    <w:rsid w:val="00CE20B3"/>
    <w:rsid w:val="00CF0F81"/>
    <w:rsid w:val="00CF1187"/>
    <w:rsid w:val="00CF2595"/>
    <w:rsid w:val="00CF53D3"/>
    <w:rsid w:val="00D013FF"/>
    <w:rsid w:val="00D03090"/>
    <w:rsid w:val="00D03EE1"/>
    <w:rsid w:val="00D10762"/>
    <w:rsid w:val="00D12F4D"/>
    <w:rsid w:val="00D13ED7"/>
    <w:rsid w:val="00D15700"/>
    <w:rsid w:val="00D17C10"/>
    <w:rsid w:val="00D22078"/>
    <w:rsid w:val="00D234AA"/>
    <w:rsid w:val="00D2706F"/>
    <w:rsid w:val="00D31217"/>
    <w:rsid w:val="00D422AA"/>
    <w:rsid w:val="00D43FDC"/>
    <w:rsid w:val="00D452E7"/>
    <w:rsid w:val="00D46286"/>
    <w:rsid w:val="00D539BB"/>
    <w:rsid w:val="00D56AFE"/>
    <w:rsid w:val="00D57C2F"/>
    <w:rsid w:val="00D62392"/>
    <w:rsid w:val="00D74DA7"/>
    <w:rsid w:val="00D74F34"/>
    <w:rsid w:val="00D75AB6"/>
    <w:rsid w:val="00D764CE"/>
    <w:rsid w:val="00D817D5"/>
    <w:rsid w:val="00D8356C"/>
    <w:rsid w:val="00D870FA"/>
    <w:rsid w:val="00D910BB"/>
    <w:rsid w:val="00D92174"/>
    <w:rsid w:val="00D94974"/>
    <w:rsid w:val="00DA1B0C"/>
    <w:rsid w:val="00DA22E7"/>
    <w:rsid w:val="00DA4BA6"/>
    <w:rsid w:val="00DA7B7C"/>
    <w:rsid w:val="00DB1843"/>
    <w:rsid w:val="00DB2009"/>
    <w:rsid w:val="00DC1E68"/>
    <w:rsid w:val="00DD6777"/>
    <w:rsid w:val="00DE01AB"/>
    <w:rsid w:val="00DE4766"/>
    <w:rsid w:val="00DF2D9C"/>
    <w:rsid w:val="00DF305A"/>
    <w:rsid w:val="00DF39ED"/>
    <w:rsid w:val="00E0732F"/>
    <w:rsid w:val="00E108B0"/>
    <w:rsid w:val="00E14E11"/>
    <w:rsid w:val="00E22565"/>
    <w:rsid w:val="00E22BE2"/>
    <w:rsid w:val="00E24F6A"/>
    <w:rsid w:val="00E36BE7"/>
    <w:rsid w:val="00E51CF3"/>
    <w:rsid w:val="00E55D23"/>
    <w:rsid w:val="00E5614B"/>
    <w:rsid w:val="00E57B88"/>
    <w:rsid w:val="00E60529"/>
    <w:rsid w:val="00E609CF"/>
    <w:rsid w:val="00E62D5A"/>
    <w:rsid w:val="00E66C7F"/>
    <w:rsid w:val="00E67A8C"/>
    <w:rsid w:val="00E75540"/>
    <w:rsid w:val="00E7752A"/>
    <w:rsid w:val="00E810A0"/>
    <w:rsid w:val="00E81426"/>
    <w:rsid w:val="00E82AC1"/>
    <w:rsid w:val="00E84BD2"/>
    <w:rsid w:val="00E86613"/>
    <w:rsid w:val="00E96A68"/>
    <w:rsid w:val="00EA371C"/>
    <w:rsid w:val="00EA46B8"/>
    <w:rsid w:val="00EA48DF"/>
    <w:rsid w:val="00EA5D96"/>
    <w:rsid w:val="00EA6F1E"/>
    <w:rsid w:val="00EA72CD"/>
    <w:rsid w:val="00EA7FBC"/>
    <w:rsid w:val="00EB0ECC"/>
    <w:rsid w:val="00EB1D5A"/>
    <w:rsid w:val="00EC0613"/>
    <w:rsid w:val="00EC27C5"/>
    <w:rsid w:val="00EE04DA"/>
    <w:rsid w:val="00EE16A9"/>
    <w:rsid w:val="00EE1F16"/>
    <w:rsid w:val="00EF239A"/>
    <w:rsid w:val="00EF6112"/>
    <w:rsid w:val="00F048F3"/>
    <w:rsid w:val="00F06626"/>
    <w:rsid w:val="00F11056"/>
    <w:rsid w:val="00F27D4F"/>
    <w:rsid w:val="00F34544"/>
    <w:rsid w:val="00F37E00"/>
    <w:rsid w:val="00F37FBD"/>
    <w:rsid w:val="00F40EDC"/>
    <w:rsid w:val="00F445ED"/>
    <w:rsid w:val="00F44BEF"/>
    <w:rsid w:val="00F511B8"/>
    <w:rsid w:val="00F512F9"/>
    <w:rsid w:val="00F552EA"/>
    <w:rsid w:val="00F65C21"/>
    <w:rsid w:val="00F67B2A"/>
    <w:rsid w:val="00F67E0A"/>
    <w:rsid w:val="00F70558"/>
    <w:rsid w:val="00F72572"/>
    <w:rsid w:val="00F72EEC"/>
    <w:rsid w:val="00F75968"/>
    <w:rsid w:val="00F76E19"/>
    <w:rsid w:val="00F772A3"/>
    <w:rsid w:val="00F81448"/>
    <w:rsid w:val="00F93F87"/>
    <w:rsid w:val="00F9739D"/>
    <w:rsid w:val="00FA292C"/>
    <w:rsid w:val="00FA4923"/>
    <w:rsid w:val="00FA6E95"/>
    <w:rsid w:val="00FB3DDF"/>
    <w:rsid w:val="00FD4556"/>
    <w:rsid w:val="00FE3718"/>
    <w:rsid w:val="00FE5CB6"/>
    <w:rsid w:val="00FE720C"/>
    <w:rsid w:val="00FF5C94"/>
    <w:rsid w:val="00FF7B8B"/>
    <w:rsid w:val="3136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66782"/>
  <w15:chartTrackingRefBased/>
  <w15:docId w15:val="{29B25F89-10F8-4BCA-B0FC-FA93FC4F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8F"/>
  </w:style>
  <w:style w:type="paragraph" w:styleId="Heading1">
    <w:name w:val="heading 1"/>
    <w:basedOn w:val="Normal"/>
    <w:next w:val="Normal"/>
    <w:link w:val="Heading1Char"/>
    <w:uiPriority w:val="9"/>
    <w:qFormat/>
    <w:rsid w:val="00171D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04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33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733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61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19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B0489"/>
    <w:rPr>
      <w:rFonts w:asciiTheme="majorHAnsi" w:eastAsiaTheme="majorEastAsia" w:hAnsiTheme="majorHAnsi" w:cstheme="majorBidi"/>
      <w:color w:val="2F5496" w:themeColor="accent1" w:themeShade="BF"/>
      <w:sz w:val="26"/>
      <w:szCs w:val="26"/>
    </w:rPr>
  </w:style>
  <w:style w:type="character" w:styleId="SubtleReference">
    <w:name w:val="Subtle Reference"/>
    <w:basedOn w:val="DefaultParagraphFont"/>
    <w:uiPriority w:val="31"/>
    <w:qFormat/>
    <w:rsid w:val="003B0489"/>
    <w:rPr>
      <w:smallCaps/>
      <w:color w:val="5A5A5A" w:themeColor="text1" w:themeTint="A5"/>
    </w:rPr>
  </w:style>
  <w:style w:type="character" w:styleId="BookTitle">
    <w:name w:val="Book Title"/>
    <w:basedOn w:val="DefaultParagraphFont"/>
    <w:uiPriority w:val="33"/>
    <w:qFormat/>
    <w:rsid w:val="00320C42"/>
    <w:rPr>
      <w:b/>
      <w:bCs/>
      <w:i/>
      <w:iCs/>
      <w:spacing w:val="5"/>
    </w:rPr>
  </w:style>
  <w:style w:type="character" w:customStyle="1" w:styleId="Heading1Char">
    <w:name w:val="Heading 1 Char"/>
    <w:basedOn w:val="DefaultParagraphFont"/>
    <w:link w:val="Heading1"/>
    <w:uiPriority w:val="9"/>
    <w:rsid w:val="00171D0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71D04"/>
    <w:pPr>
      <w:outlineLvl w:val="9"/>
    </w:pPr>
  </w:style>
  <w:style w:type="paragraph" w:styleId="Header">
    <w:name w:val="header"/>
    <w:basedOn w:val="Normal"/>
    <w:link w:val="HeaderChar"/>
    <w:uiPriority w:val="99"/>
    <w:unhideWhenUsed/>
    <w:rsid w:val="00993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1E5"/>
  </w:style>
  <w:style w:type="paragraph" w:styleId="Footer">
    <w:name w:val="footer"/>
    <w:basedOn w:val="Normal"/>
    <w:link w:val="FooterChar"/>
    <w:uiPriority w:val="99"/>
    <w:unhideWhenUsed/>
    <w:rsid w:val="00993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1E5"/>
  </w:style>
  <w:style w:type="character" w:styleId="Hyperlink">
    <w:name w:val="Hyperlink"/>
    <w:basedOn w:val="DefaultParagraphFont"/>
    <w:uiPriority w:val="99"/>
    <w:unhideWhenUsed/>
    <w:rsid w:val="00C61116"/>
    <w:rPr>
      <w:color w:val="0563C1" w:themeColor="hyperlink"/>
      <w:u w:val="single"/>
    </w:rPr>
  </w:style>
  <w:style w:type="character" w:styleId="UnresolvedMention">
    <w:name w:val="Unresolved Mention"/>
    <w:basedOn w:val="DefaultParagraphFont"/>
    <w:uiPriority w:val="99"/>
    <w:semiHidden/>
    <w:unhideWhenUsed/>
    <w:rsid w:val="00C61116"/>
    <w:rPr>
      <w:color w:val="605E5C"/>
      <w:shd w:val="clear" w:color="auto" w:fill="E1DFDD"/>
    </w:rPr>
  </w:style>
  <w:style w:type="paragraph" w:styleId="ListParagraph">
    <w:name w:val="List Paragraph"/>
    <w:basedOn w:val="Normal"/>
    <w:uiPriority w:val="34"/>
    <w:qFormat/>
    <w:rsid w:val="00BC4F16"/>
    <w:pPr>
      <w:ind w:left="720"/>
      <w:contextualSpacing/>
    </w:pPr>
  </w:style>
  <w:style w:type="table" w:styleId="TableGrid">
    <w:name w:val="Table Grid"/>
    <w:basedOn w:val="TableNormal"/>
    <w:uiPriority w:val="39"/>
    <w:rsid w:val="00D45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D452E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E57B88"/>
    <w:pPr>
      <w:spacing w:after="100"/>
    </w:pPr>
  </w:style>
  <w:style w:type="paragraph" w:styleId="TOC2">
    <w:name w:val="toc 2"/>
    <w:basedOn w:val="Normal"/>
    <w:next w:val="Normal"/>
    <w:autoRedefine/>
    <w:uiPriority w:val="39"/>
    <w:unhideWhenUsed/>
    <w:rsid w:val="00E57B88"/>
    <w:pPr>
      <w:spacing w:after="100"/>
      <w:ind w:left="220"/>
    </w:pPr>
  </w:style>
  <w:style w:type="table" w:styleId="GridTable4">
    <w:name w:val="Grid Table 4"/>
    <w:basedOn w:val="TableNormal"/>
    <w:uiPriority w:val="49"/>
    <w:rsid w:val="00764E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6333A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73320"/>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214BE1"/>
    <w:pPr>
      <w:spacing w:after="100"/>
      <w:ind w:left="440"/>
    </w:pPr>
  </w:style>
  <w:style w:type="character" w:styleId="FollowedHyperlink">
    <w:name w:val="FollowedHyperlink"/>
    <w:basedOn w:val="DefaultParagraphFont"/>
    <w:uiPriority w:val="99"/>
    <w:semiHidden/>
    <w:unhideWhenUsed/>
    <w:rsid w:val="00A67EF1"/>
    <w:rPr>
      <w:color w:val="954F72" w:themeColor="followedHyperlink"/>
      <w:u w:val="single"/>
    </w:rPr>
  </w:style>
  <w:style w:type="paragraph" w:styleId="Quote">
    <w:name w:val="Quote"/>
    <w:basedOn w:val="Normal"/>
    <w:next w:val="Normal"/>
    <w:link w:val="QuoteChar"/>
    <w:uiPriority w:val="29"/>
    <w:qFormat/>
    <w:rsid w:val="00BF7E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F7ED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21" Type="http://schemas.openxmlformats.org/officeDocument/2006/relationships/hyperlink" Target="mailto:em@tetoncountywy.gov" TargetMode="External"/><Relationship Id="rId42" Type="http://schemas.openxmlformats.org/officeDocument/2006/relationships/hyperlink" Target="https://community.fema.gov/PreparednessCommunity/s/until-help-arrives?language=en_US&amp;tabset-15eb6=2" TargetMode="External"/><Relationship Id="rId47" Type="http://schemas.openxmlformats.org/officeDocument/2006/relationships/hyperlink" Target="https://training.fema.gov/is/courseoverview.aspx?code=IS-15.b" TargetMode="External"/><Relationship Id="rId63" Type="http://schemas.openxmlformats.org/officeDocument/2006/relationships/hyperlink" Target="https://play.google.com/store/apps/details?id=com.jrustonapps.mylightningtracker" TargetMode="External"/><Relationship Id="rId68" Type="http://schemas.openxmlformats.org/officeDocument/2006/relationships/hyperlink" Target="https://www.whatsapp.com/"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diagramColors" Target="diagrams/colors1.xml"/><Relationship Id="rId11" Type="http://schemas.openxmlformats.org/officeDocument/2006/relationships/image" Target="media/image1.png"/><Relationship Id="rId24" Type="http://schemas.openxmlformats.org/officeDocument/2006/relationships/hyperlink" Target="https://member.everbridge.net/337829242601839/new" TargetMode="External"/><Relationship Id="rId32" Type="http://schemas.openxmlformats.org/officeDocument/2006/relationships/image" Target="media/image4.png"/><Relationship Id="rId37" Type="http://schemas.openxmlformats.org/officeDocument/2006/relationships/diagramQuickStyle" Target="diagrams/quickStyle2.xml"/><Relationship Id="rId40" Type="http://schemas.openxmlformats.org/officeDocument/2006/relationships/image" Target="media/image6.png"/><Relationship Id="rId45" Type="http://schemas.openxmlformats.org/officeDocument/2006/relationships/hyperlink" Target="https://training.fema.gov/is/courseoverview.aspx?code=IS-907" TargetMode="External"/><Relationship Id="rId53" Type="http://schemas.openxmlformats.org/officeDocument/2006/relationships/hyperlink" Target="https://www.iafc.org/topics-and-tools/resources/resource/crowd-manager-training" TargetMode="External"/><Relationship Id="rId58" Type="http://schemas.openxmlformats.org/officeDocument/2006/relationships/hyperlink" Target="https://www.tetoncountywy.gov/1012/Food-Safety-Education" TargetMode="External"/><Relationship Id="rId66" Type="http://schemas.openxmlformats.org/officeDocument/2006/relationships/hyperlink" Target="https://app.watchduty.org/" TargetMode="External"/><Relationship Id="rId5" Type="http://schemas.openxmlformats.org/officeDocument/2006/relationships/numbering" Target="numbering.xml"/><Relationship Id="rId61" Type="http://schemas.openxmlformats.org/officeDocument/2006/relationships/hyperlink" Target="https://www.fema.gov/about/news-multimedia/mobile-products" TargetMode="Externa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diagramData" Target="diagrams/data2.xml"/><Relationship Id="rId43" Type="http://schemas.openxmlformats.org/officeDocument/2006/relationships/hyperlink" Target="https://www.stopthebleed.org/training/online-course/" TargetMode="External"/><Relationship Id="rId48" Type="http://schemas.openxmlformats.org/officeDocument/2006/relationships/hyperlink" Target="https://training.fema.gov/is/courseoverview.aspx?code=IS-100.c" TargetMode="External"/><Relationship Id="rId56" Type="http://schemas.openxmlformats.org/officeDocument/2006/relationships/hyperlink" Target="https://www.jacksonwy.gov/348/TIPS-Training-Available" TargetMode="External"/><Relationship Id="rId64" Type="http://schemas.openxmlformats.org/officeDocument/2006/relationships/hyperlink" Target="https://apps.apple.com/us/app/my-lightning-tracker-alerts/id1175031987" TargetMode="External"/><Relationship Id="rId69" Type="http://schemas.openxmlformats.org/officeDocument/2006/relationships/hyperlink" Target="https://www.wyoroad.info/511/WY511Mobile.html" TargetMode="External"/><Relationship Id="rId8" Type="http://schemas.openxmlformats.org/officeDocument/2006/relationships/webSettings" Target="webSettings.xml"/><Relationship Id="rId51" Type="http://schemas.openxmlformats.org/officeDocument/2006/relationships/hyperlink" Target="https://www.cisa.gov/options-consideration-active-shooter-preparedness-video"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eader" Target="header3.xml"/><Relationship Id="rId25" Type="http://schemas.openxmlformats.org/officeDocument/2006/relationships/hyperlink" Target="https://member.everbridge.net/337829242601839/login" TargetMode="External"/><Relationship Id="rId33" Type="http://schemas.openxmlformats.org/officeDocument/2006/relationships/image" Target="media/image5.png"/><Relationship Id="rId38" Type="http://schemas.openxmlformats.org/officeDocument/2006/relationships/diagramColors" Target="diagrams/colors2.xml"/><Relationship Id="rId46" Type="http://schemas.openxmlformats.org/officeDocument/2006/relationships/hyperlink" Target="https://training.fema.gov/is/courseoverview.aspx?code=IS-904" TargetMode="External"/><Relationship Id="rId59" Type="http://schemas.openxmlformats.org/officeDocument/2006/relationships/hyperlink" Target="https://www.wyoroad.info/511/511NotifyAnnouncement.html" TargetMode="External"/><Relationship Id="rId67" Type="http://schemas.openxmlformats.org/officeDocument/2006/relationships/hyperlink" Target="http://www.weather.gov/riw" TargetMode="External"/><Relationship Id="rId20" Type="http://schemas.openxmlformats.org/officeDocument/2006/relationships/footer" Target="footer4.xml"/><Relationship Id="rId41" Type="http://schemas.openxmlformats.org/officeDocument/2006/relationships/image" Target="media/image7.svg"/><Relationship Id="rId54" Type="http://schemas.openxmlformats.org/officeDocument/2006/relationships/hyperlink" Target="https://www.servsafe.com/" TargetMode="External"/><Relationship Id="rId62" Type="http://schemas.openxmlformats.org/officeDocument/2006/relationships/hyperlink" Target="https://groupme.com/en-U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tcincident.org" TargetMode="External"/><Relationship Id="rId28" Type="http://schemas.openxmlformats.org/officeDocument/2006/relationships/diagramQuickStyle" Target="diagrams/quickStyle1.xml"/><Relationship Id="rId36" Type="http://schemas.openxmlformats.org/officeDocument/2006/relationships/diagramLayout" Target="diagrams/layout2.xml"/><Relationship Id="rId49" Type="http://schemas.openxmlformats.org/officeDocument/2006/relationships/hyperlink" Target="https://www.cisa.gov/video/check-it-bag-check-video" TargetMode="External"/><Relationship Id="rId57" Type="http://schemas.openxmlformats.org/officeDocument/2006/relationships/hyperlink" Target="https://www.jacksonwy.gov/347/Shoplifting-Prevention-Training" TargetMode="External"/><Relationship Id="rId10" Type="http://schemas.openxmlformats.org/officeDocument/2006/relationships/endnotes" Target="endnotes.xml"/><Relationship Id="rId31" Type="http://schemas.openxmlformats.org/officeDocument/2006/relationships/hyperlink" Target="https://community.fema.gov/PreparednessCommunity/s/until-help-arrives?language=en_US&amp;tabset-15eb6=2" TargetMode="External"/><Relationship Id="rId44" Type="http://schemas.openxmlformats.org/officeDocument/2006/relationships/hyperlink" Target="https://www.youtube.com/watch?v=Vz1IJS9HMxM" TargetMode="External"/><Relationship Id="rId52" Type="http://schemas.openxmlformats.org/officeDocument/2006/relationships/hyperlink" Target="https://community.fema.gov/PreparednessCommunity/s/open-training?language=en_US" TargetMode="External"/><Relationship Id="rId60" Type="http://schemas.openxmlformats.org/officeDocument/2006/relationships/hyperlink" Target="https://www.everbridge.com/platform/applications/" TargetMode="External"/><Relationship Id="rId65" Type="http://schemas.openxmlformats.org/officeDocument/2006/relationships/hyperlink" Target="https://arcg.is/1maKX0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microsoft.com/office/2007/relationships/diagramDrawing" Target="diagrams/drawing2.xml"/><Relationship Id="rId34" Type="http://schemas.openxmlformats.org/officeDocument/2006/relationships/hyperlink" Target="https://community.fema.gov/PreparednessCommunity/s/until-help-arrives?language=en_US&amp;tabset-15eb6=2" TargetMode="External"/><Relationship Id="rId50" Type="http://schemas.openxmlformats.org/officeDocument/2006/relationships/hyperlink" Target="https://www.cisa.gov/private-citizen" TargetMode="External"/><Relationship Id="rId55" Type="http://schemas.openxmlformats.org/officeDocument/2006/relationships/hyperlink" Target="https://www.redcross.org/take-a-class/online-safety-class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F4029D-E0F9-4D22-91CA-60F15EB2293C}"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US"/>
        </a:p>
      </dgm:t>
    </dgm:pt>
    <dgm:pt modelId="{1126B0D7-FCC1-4178-9A48-64AA1B7C4E59}">
      <dgm:prSet phldrT="[Text]"/>
      <dgm:spPr/>
      <dgm:t>
        <a:bodyPr/>
        <a:lstStyle/>
        <a:p>
          <a:r>
            <a:rPr lang="en-US"/>
            <a:t>Jane Doe</a:t>
          </a:r>
        </a:p>
      </dgm:t>
    </dgm:pt>
    <dgm:pt modelId="{5C586662-8626-4153-ABB9-01259F784E93}" type="parTrans" cxnId="{C082BCC1-0A18-4172-8589-7F3191C8BBFE}">
      <dgm:prSet/>
      <dgm:spPr/>
      <dgm:t>
        <a:bodyPr/>
        <a:lstStyle/>
        <a:p>
          <a:endParaRPr lang="en-US"/>
        </a:p>
      </dgm:t>
    </dgm:pt>
    <dgm:pt modelId="{5C279884-C78F-4CB5-B217-186ECBF46882}" type="sibTrans" cxnId="{C082BCC1-0A18-4172-8589-7F3191C8BBFE}">
      <dgm:prSet/>
      <dgm:spPr/>
      <dgm:t>
        <a:bodyPr/>
        <a:lstStyle/>
        <a:p>
          <a:r>
            <a:rPr lang="en-US"/>
            <a:t>Event Organizer</a:t>
          </a:r>
        </a:p>
      </dgm:t>
    </dgm:pt>
    <dgm:pt modelId="{373AD969-DF60-4193-8B3E-238E5FD759D1}" type="asst">
      <dgm:prSet phldrT="[Text]"/>
      <dgm:spPr/>
      <dgm:t>
        <a:bodyPr/>
        <a:lstStyle/>
        <a:p>
          <a:r>
            <a:rPr lang="en-US"/>
            <a:t>John Smith</a:t>
          </a:r>
        </a:p>
      </dgm:t>
    </dgm:pt>
    <dgm:pt modelId="{4E84AEDF-0CFA-455F-98D2-BC4426D08EA2}" type="parTrans" cxnId="{55DCD00A-C6E6-41F4-BE63-91FD1652FE24}">
      <dgm:prSet/>
      <dgm:spPr/>
      <dgm:t>
        <a:bodyPr/>
        <a:lstStyle/>
        <a:p>
          <a:endParaRPr lang="en-US"/>
        </a:p>
      </dgm:t>
    </dgm:pt>
    <dgm:pt modelId="{8CAC4613-A964-4097-BA5D-032ACD6816FA}" type="sibTrans" cxnId="{55DCD00A-C6E6-41F4-BE63-91FD1652FE24}">
      <dgm:prSet/>
      <dgm:spPr/>
      <dgm:t>
        <a:bodyPr/>
        <a:lstStyle/>
        <a:p>
          <a:r>
            <a:rPr lang="en-US"/>
            <a:t>Emergency Coordinator</a:t>
          </a:r>
        </a:p>
      </dgm:t>
    </dgm:pt>
    <dgm:pt modelId="{8C8C89CC-A4A4-41E2-B396-315DC08D5E9D}">
      <dgm:prSet phldrT="[Text]"/>
      <dgm:spPr/>
      <dgm:t>
        <a:bodyPr/>
        <a:lstStyle/>
        <a:p>
          <a:r>
            <a:rPr lang="en-US"/>
            <a:t>Noe Guzman</a:t>
          </a:r>
        </a:p>
      </dgm:t>
    </dgm:pt>
    <dgm:pt modelId="{110BD218-C259-4B70-B597-C524E63E69F7}" type="parTrans" cxnId="{F51A9809-C1B7-41CF-AD42-9C1927F1D058}">
      <dgm:prSet/>
      <dgm:spPr/>
      <dgm:t>
        <a:bodyPr/>
        <a:lstStyle/>
        <a:p>
          <a:endParaRPr lang="en-US"/>
        </a:p>
      </dgm:t>
    </dgm:pt>
    <dgm:pt modelId="{2511FED6-E480-4230-AC60-63442879DA8C}" type="sibTrans" cxnId="{F51A9809-C1B7-41CF-AD42-9C1927F1D058}">
      <dgm:prSet/>
      <dgm:spPr/>
      <dgm:t>
        <a:bodyPr/>
        <a:lstStyle/>
        <a:p>
          <a:r>
            <a:rPr lang="en-US"/>
            <a:t>Food Services</a:t>
          </a:r>
        </a:p>
      </dgm:t>
    </dgm:pt>
    <dgm:pt modelId="{232B7D4D-766D-4CFB-8332-035CD672A0D0}">
      <dgm:prSet phldrT="[Text]"/>
      <dgm:spPr/>
      <dgm:t>
        <a:bodyPr/>
        <a:lstStyle/>
        <a:p>
          <a:r>
            <a:rPr lang="en-US"/>
            <a:t>Mel Johnson</a:t>
          </a:r>
        </a:p>
      </dgm:t>
    </dgm:pt>
    <dgm:pt modelId="{25572903-A976-4DF5-9337-C4412B56B0D3}" type="parTrans" cxnId="{6481D58F-A866-440B-AC1C-1FFCD9385FA5}">
      <dgm:prSet/>
      <dgm:spPr/>
      <dgm:t>
        <a:bodyPr/>
        <a:lstStyle/>
        <a:p>
          <a:endParaRPr lang="en-US"/>
        </a:p>
      </dgm:t>
    </dgm:pt>
    <dgm:pt modelId="{C1FE88D9-6F72-488F-8F3E-576F17BB7D6D}" type="sibTrans" cxnId="{6481D58F-A866-440B-AC1C-1FFCD9385FA5}">
      <dgm:prSet/>
      <dgm:spPr/>
      <dgm:t>
        <a:bodyPr/>
        <a:lstStyle/>
        <a:p>
          <a:r>
            <a:rPr lang="en-US"/>
            <a:t>Music Venue</a:t>
          </a:r>
        </a:p>
      </dgm:t>
    </dgm:pt>
    <dgm:pt modelId="{AA23CED3-06FB-44CD-8886-0C02F3C093C3}">
      <dgm:prSet phldrT="[Text]"/>
      <dgm:spPr/>
      <dgm:t>
        <a:bodyPr/>
        <a:lstStyle/>
        <a:p>
          <a:r>
            <a:rPr lang="en-US"/>
            <a:t>Anne Sanchez</a:t>
          </a:r>
        </a:p>
      </dgm:t>
    </dgm:pt>
    <dgm:pt modelId="{1451CCBD-3631-47CF-9E7F-B4B6543B552B}" type="parTrans" cxnId="{1E2C8D2C-796E-4940-933B-48E21A4E72D5}">
      <dgm:prSet/>
      <dgm:spPr/>
      <dgm:t>
        <a:bodyPr/>
        <a:lstStyle/>
        <a:p>
          <a:endParaRPr lang="en-US"/>
        </a:p>
      </dgm:t>
    </dgm:pt>
    <dgm:pt modelId="{F19A3546-C10F-4658-9C1C-4EB37C7D7F08}" type="sibTrans" cxnId="{1E2C8D2C-796E-4940-933B-48E21A4E72D5}">
      <dgm:prSet/>
      <dgm:spPr/>
      <dgm:t>
        <a:bodyPr/>
        <a:lstStyle/>
        <a:p>
          <a:r>
            <a:rPr lang="en-US"/>
            <a:t>Security</a:t>
          </a:r>
        </a:p>
      </dgm:t>
    </dgm:pt>
    <dgm:pt modelId="{FBC9DC3C-3D55-49CC-819E-EB7947DDA7B7}">
      <dgm:prSet/>
      <dgm:spPr/>
      <dgm:t>
        <a:bodyPr/>
        <a:lstStyle/>
        <a:p>
          <a:r>
            <a:rPr lang="en-US"/>
            <a:t>Event Crisis Team</a:t>
          </a:r>
        </a:p>
      </dgm:t>
    </dgm:pt>
    <dgm:pt modelId="{7C9ACEA7-7DB4-4E89-AF74-C7F2F2B0A531}" type="parTrans" cxnId="{7D9C5DDE-4D28-4BDF-8838-31BE454B3ED3}">
      <dgm:prSet/>
      <dgm:spPr/>
      <dgm:t>
        <a:bodyPr/>
        <a:lstStyle/>
        <a:p>
          <a:endParaRPr lang="en-US"/>
        </a:p>
      </dgm:t>
    </dgm:pt>
    <dgm:pt modelId="{CD8E614C-32DF-4CF9-8DA5-E4CE7273EE13}" type="sibTrans" cxnId="{7D9C5DDE-4D28-4BDF-8838-31BE454B3ED3}">
      <dgm:prSet/>
      <dgm:spPr/>
      <dgm:t>
        <a:bodyPr/>
        <a:lstStyle/>
        <a:p>
          <a:endParaRPr lang="en-US"/>
        </a:p>
      </dgm:t>
    </dgm:pt>
    <dgm:pt modelId="{EE80168A-4680-4425-AADA-685E13DFBC60}" type="pres">
      <dgm:prSet presAssocID="{14F4029D-E0F9-4D22-91CA-60F15EB2293C}" presName="hierChild1" presStyleCnt="0">
        <dgm:presLayoutVars>
          <dgm:orgChart val="1"/>
          <dgm:chPref val="1"/>
          <dgm:dir/>
          <dgm:animOne val="branch"/>
          <dgm:animLvl val="lvl"/>
          <dgm:resizeHandles/>
        </dgm:presLayoutVars>
      </dgm:prSet>
      <dgm:spPr/>
    </dgm:pt>
    <dgm:pt modelId="{89639FCE-EA5C-4EBC-8A2A-1791126620CB}" type="pres">
      <dgm:prSet presAssocID="{1126B0D7-FCC1-4178-9A48-64AA1B7C4E59}" presName="hierRoot1" presStyleCnt="0">
        <dgm:presLayoutVars>
          <dgm:hierBranch val="init"/>
        </dgm:presLayoutVars>
      </dgm:prSet>
      <dgm:spPr/>
    </dgm:pt>
    <dgm:pt modelId="{604666D5-83A1-4632-8233-7FDA49595E74}" type="pres">
      <dgm:prSet presAssocID="{1126B0D7-FCC1-4178-9A48-64AA1B7C4E59}" presName="rootComposite1" presStyleCnt="0"/>
      <dgm:spPr/>
    </dgm:pt>
    <dgm:pt modelId="{F965696B-2AFC-47AC-8275-A490378255BB}" type="pres">
      <dgm:prSet presAssocID="{1126B0D7-FCC1-4178-9A48-64AA1B7C4E59}" presName="rootText1" presStyleLbl="node0" presStyleIdx="0" presStyleCnt="2">
        <dgm:presLayoutVars>
          <dgm:chMax/>
          <dgm:chPref val="3"/>
        </dgm:presLayoutVars>
      </dgm:prSet>
      <dgm:spPr/>
    </dgm:pt>
    <dgm:pt modelId="{682C8D33-5D2A-416C-B376-3FD09F85651A}" type="pres">
      <dgm:prSet presAssocID="{1126B0D7-FCC1-4178-9A48-64AA1B7C4E59}" presName="titleText1" presStyleLbl="fgAcc0" presStyleIdx="0" presStyleCnt="2">
        <dgm:presLayoutVars>
          <dgm:chMax val="0"/>
          <dgm:chPref val="0"/>
        </dgm:presLayoutVars>
      </dgm:prSet>
      <dgm:spPr/>
    </dgm:pt>
    <dgm:pt modelId="{91809844-5081-479E-BC8F-3DA1D00DE9E2}" type="pres">
      <dgm:prSet presAssocID="{1126B0D7-FCC1-4178-9A48-64AA1B7C4E59}" presName="rootConnector1" presStyleLbl="node1" presStyleIdx="0" presStyleCnt="3"/>
      <dgm:spPr/>
    </dgm:pt>
    <dgm:pt modelId="{DD4C266A-C624-4347-985D-A651C9EF60E7}" type="pres">
      <dgm:prSet presAssocID="{1126B0D7-FCC1-4178-9A48-64AA1B7C4E59}" presName="hierChild2" presStyleCnt="0"/>
      <dgm:spPr/>
    </dgm:pt>
    <dgm:pt modelId="{336C6172-C109-43B7-82B4-8EA540407369}" type="pres">
      <dgm:prSet presAssocID="{110BD218-C259-4B70-B597-C524E63E69F7}" presName="Name37" presStyleLbl="parChTrans1D2" presStyleIdx="0" presStyleCnt="4"/>
      <dgm:spPr/>
    </dgm:pt>
    <dgm:pt modelId="{63510657-AB9B-4090-B921-AB8A5125DA4E}" type="pres">
      <dgm:prSet presAssocID="{8C8C89CC-A4A4-41E2-B396-315DC08D5E9D}" presName="hierRoot2" presStyleCnt="0">
        <dgm:presLayoutVars>
          <dgm:hierBranch val="init"/>
        </dgm:presLayoutVars>
      </dgm:prSet>
      <dgm:spPr/>
    </dgm:pt>
    <dgm:pt modelId="{CF57FFD3-63BC-490E-8C78-6BF58CDCEBBB}" type="pres">
      <dgm:prSet presAssocID="{8C8C89CC-A4A4-41E2-B396-315DC08D5E9D}" presName="rootComposite" presStyleCnt="0"/>
      <dgm:spPr/>
    </dgm:pt>
    <dgm:pt modelId="{2FEDACE0-149A-4F48-BF57-458EA5E2678F}" type="pres">
      <dgm:prSet presAssocID="{8C8C89CC-A4A4-41E2-B396-315DC08D5E9D}" presName="rootText" presStyleLbl="node1" presStyleIdx="0" presStyleCnt="3">
        <dgm:presLayoutVars>
          <dgm:chMax/>
          <dgm:chPref val="3"/>
        </dgm:presLayoutVars>
      </dgm:prSet>
      <dgm:spPr/>
    </dgm:pt>
    <dgm:pt modelId="{C40DFE78-1EC3-4048-8837-77331D6C0D31}" type="pres">
      <dgm:prSet presAssocID="{8C8C89CC-A4A4-41E2-B396-315DC08D5E9D}" presName="titleText2" presStyleLbl="fgAcc1" presStyleIdx="0" presStyleCnt="3">
        <dgm:presLayoutVars>
          <dgm:chMax val="0"/>
          <dgm:chPref val="0"/>
        </dgm:presLayoutVars>
      </dgm:prSet>
      <dgm:spPr/>
    </dgm:pt>
    <dgm:pt modelId="{5E760C9D-DC37-4D39-AD4C-E66158948495}" type="pres">
      <dgm:prSet presAssocID="{8C8C89CC-A4A4-41E2-B396-315DC08D5E9D}" presName="rootConnector" presStyleLbl="node2" presStyleIdx="0" presStyleCnt="0"/>
      <dgm:spPr/>
    </dgm:pt>
    <dgm:pt modelId="{2047EE01-72BD-4076-8FA0-6ECB5DDDBAEE}" type="pres">
      <dgm:prSet presAssocID="{8C8C89CC-A4A4-41E2-B396-315DC08D5E9D}" presName="hierChild4" presStyleCnt="0"/>
      <dgm:spPr/>
    </dgm:pt>
    <dgm:pt modelId="{FD9687AE-B0F7-4630-9D87-652C05A5C333}" type="pres">
      <dgm:prSet presAssocID="{8C8C89CC-A4A4-41E2-B396-315DC08D5E9D}" presName="hierChild5" presStyleCnt="0"/>
      <dgm:spPr/>
    </dgm:pt>
    <dgm:pt modelId="{4BDB90C0-BCB1-4386-9BFE-CF9F7020191F}" type="pres">
      <dgm:prSet presAssocID="{25572903-A976-4DF5-9337-C4412B56B0D3}" presName="Name37" presStyleLbl="parChTrans1D2" presStyleIdx="1" presStyleCnt="4"/>
      <dgm:spPr/>
    </dgm:pt>
    <dgm:pt modelId="{6AB8F32E-A4EB-4BFD-8F5A-6467540E4602}" type="pres">
      <dgm:prSet presAssocID="{232B7D4D-766D-4CFB-8332-035CD672A0D0}" presName="hierRoot2" presStyleCnt="0">
        <dgm:presLayoutVars>
          <dgm:hierBranch val="init"/>
        </dgm:presLayoutVars>
      </dgm:prSet>
      <dgm:spPr/>
    </dgm:pt>
    <dgm:pt modelId="{DDF060DE-B188-434B-B87B-0730938719F0}" type="pres">
      <dgm:prSet presAssocID="{232B7D4D-766D-4CFB-8332-035CD672A0D0}" presName="rootComposite" presStyleCnt="0"/>
      <dgm:spPr/>
    </dgm:pt>
    <dgm:pt modelId="{1ED2B27E-3D48-4915-833E-9EA4C3B7DFCD}" type="pres">
      <dgm:prSet presAssocID="{232B7D4D-766D-4CFB-8332-035CD672A0D0}" presName="rootText" presStyleLbl="node1" presStyleIdx="1" presStyleCnt="3">
        <dgm:presLayoutVars>
          <dgm:chMax/>
          <dgm:chPref val="3"/>
        </dgm:presLayoutVars>
      </dgm:prSet>
      <dgm:spPr/>
    </dgm:pt>
    <dgm:pt modelId="{196D5BEE-3988-4197-B73A-2D290642E090}" type="pres">
      <dgm:prSet presAssocID="{232B7D4D-766D-4CFB-8332-035CD672A0D0}" presName="titleText2" presStyleLbl="fgAcc1" presStyleIdx="1" presStyleCnt="3">
        <dgm:presLayoutVars>
          <dgm:chMax val="0"/>
          <dgm:chPref val="0"/>
        </dgm:presLayoutVars>
      </dgm:prSet>
      <dgm:spPr/>
    </dgm:pt>
    <dgm:pt modelId="{3AE8EA7B-8110-48F7-8A3C-9BB322B9D5B4}" type="pres">
      <dgm:prSet presAssocID="{232B7D4D-766D-4CFB-8332-035CD672A0D0}" presName="rootConnector" presStyleLbl="node2" presStyleIdx="0" presStyleCnt="0"/>
      <dgm:spPr/>
    </dgm:pt>
    <dgm:pt modelId="{1DD3B153-51B6-494A-B5FA-4613FBB3FE10}" type="pres">
      <dgm:prSet presAssocID="{232B7D4D-766D-4CFB-8332-035CD672A0D0}" presName="hierChild4" presStyleCnt="0"/>
      <dgm:spPr/>
    </dgm:pt>
    <dgm:pt modelId="{28D85C0A-AFB2-4B55-AA57-BE52327D87B4}" type="pres">
      <dgm:prSet presAssocID="{232B7D4D-766D-4CFB-8332-035CD672A0D0}" presName="hierChild5" presStyleCnt="0"/>
      <dgm:spPr/>
    </dgm:pt>
    <dgm:pt modelId="{115D7253-5173-4E3F-9FAD-F0D1F9AC8D71}" type="pres">
      <dgm:prSet presAssocID="{1451CCBD-3631-47CF-9E7F-B4B6543B552B}" presName="Name37" presStyleLbl="parChTrans1D2" presStyleIdx="2" presStyleCnt="4"/>
      <dgm:spPr/>
    </dgm:pt>
    <dgm:pt modelId="{6222179E-6781-4CB0-8F75-2AA7A283E7E6}" type="pres">
      <dgm:prSet presAssocID="{AA23CED3-06FB-44CD-8886-0C02F3C093C3}" presName="hierRoot2" presStyleCnt="0">
        <dgm:presLayoutVars>
          <dgm:hierBranch val="init"/>
        </dgm:presLayoutVars>
      </dgm:prSet>
      <dgm:spPr/>
    </dgm:pt>
    <dgm:pt modelId="{BFCF746C-9235-4166-8128-606501A7BD8E}" type="pres">
      <dgm:prSet presAssocID="{AA23CED3-06FB-44CD-8886-0C02F3C093C3}" presName="rootComposite" presStyleCnt="0"/>
      <dgm:spPr/>
    </dgm:pt>
    <dgm:pt modelId="{7D7CC0E4-4D2F-42B0-96F6-8DB51639EA8A}" type="pres">
      <dgm:prSet presAssocID="{AA23CED3-06FB-44CD-8886-0C02F3C093C3}" presName="rootText" presStyleLbl="node1" presStyleIdx="2" presStyleCnt="3">
        <dgm:presLayoutVars>
          <dgm:chMax/>
          <dgm:chPref val="3"/>
        </dgm:presLayoutVars>
      </dgm:prSet>
      <dgm:spPr/>
    </dgm:pt>
    <dgm:pt modelId="{F79ACFB9-B3F2-4098-A2E3-288E88BC99A4}" type="pres">
      <dgm:prSet presAssocID="{AA23CED3-06FB-44CD-8886-0C02F3C093C3}" presName="titleText2" presStyleLbl="fgAcc1" presStyleIdx="2" presStyleCnt="3">
        <dgm:presLayoutVars>
          <dgm:chMax val="0"/>
          <dgm:chPref val="0"/>
        </dgm:presLayoutVars>
      </dgm:prSet>
      <dgm:spPr/>
    </dgm:pt>
    <dgm:pt modelId="{6E07C92E-EB91-4CC6-A8BD-8008F4F2369E}" type="pres">
      <dgm:prSet presAssocID="{AA23CED3-06FB-44CD-8886-0C02F3C093C3}" presName="rootConnector" presStyleLbl="node2" presStyleIdx="0" presStyleCnt="0"/>
      <dgm:spPr/>
    </dgm:pt>
    <dgm:pt modelId="{119AB99B-FF26-4528-8357-C0F11BF73C77}" type="pres">
      <dgm:prSet presAssocID="{AA23CED3-06FB-44CD-8886-0C02F3C093C3}" presName="hierChild4" presStyleCnt="0"/>
      <dgm:spPr/>
    </dgm:pt>
    <dgm:pt modelId="{A7012B33-6E58-4DBE-94C2-DBE55970E850}" type="pres">
      <dgm:prSet presAssocID="{AA23CED3-06FB-44CD-8886-0C02F3C093C3}" presName="hierChild5" presStyleCnt="0"/>
      <dgm:spPr/>
    </dgm:pt>
    <dgm:pt modelId="{FD976FD5-0494-4CB2-94F6-19239E00286D}" type="pres">
      <dgm:prSet presAssocID="{1126B0D7-FCC1-4178-9A48-64AA1B7C4E59}" presName="hierChild3" presStyleCnt="0"/>
      <dgm:spPr/>
    </dgm:pt>
    <dgm:pt modelId="{ACDCC55E-757C-49C5-90A1-7998747D9382}" type="pres">
      <dgm:prSet presAssocID="{4E84AEDF-0CFA-455F-98D2-BC4426D08EA2}" presName="Name96" presStyleLbl="parChTrans1D2" presStyleIdx="3" presStyleCnt="4"/>
      <dgm:spPr/>
    </dgm:pt>
    <dgm:pt modelId="{EB5CC755-6652-41DA-9051-B6D8A058F3E6}" type="pres">
      <dgm:prSet presAssocID="{373AD969-DF60-4193-8B3E-238E5FD759D1}" presName="hierRoot3" presStyleCnt="0">
        <dgm:presLayoutVars>
          <dgm:hierBranch val="init"/>
        </dgm:presLayoutVars>
      </dgm:prSet>
      <dgm:spPr/>
    </dgm:pt>
    <dgm:pt modelId="{9C31BB98-10EF-40C3-8BBF-CD82329E8F2A}" type="pres">
      <dgm:prSet presAssocID="{373AD969-DF60-4193-8B3E-238E5FD759D1}" presName="rootComposite3" presStyleCnt="0"/>
      <dgm:spPr/>
    </dgm:pt>
    <dgm:pt modelId="{DE06AED4-ABA0-4D32-A50C-5077BEEA1ED3}" type="pres">
      <dgm:prSet presAssocID="{373AD969-DF60-4193-8B3E-238E5FD759D1}" presName="rootText3" presStyleLbl="asst1" presStyleIdx="0" presStyleCnt="1">
        <dgm:presLayoutVars>
          <dgm:chPref val="3"/>
        </dgm:presLayoutVars>
      </dgm:prSet>
      <dgm:spPr/>
    </dgm:pt>
    <dgm:pt modelId="{ADA4E74D-B079-4B56-9E28-7D42923493F6}" type="pres">
      <dgm:prSet presAssocID="{373AD969-DF60-4193-8B3E-238E5FD759D1}" presName="titleText3" presStyleLbl="fgAcc2" presStyleIdx="0" presStyleCnt="1">
        <dgm:presLayoutVars>
          <dgm:chMax val="0"/>
          <dgm:chPref val="0"/>
        </dgm:presLayoutVars>
      </dgm:prSet>
      <dgm:spPr/>
    </dgm:pt>
    <dgm:pt modelId="{4CAAACEC-686C-4EAF-9240-F4B34BB7E993}" type="pres">
      <dgm:prSet presAssocID="{373AD969-DF60-4193-8B3E-238E5FD759D1}" presName="rootConnector3" presStyleLbl="asst1" presStyleIdx="0" presStyleCnt="1"/>
      <dgm:spPr/>
    </dgm:pt>
    <dgm:pt modelId="{5B407C9F-EC79-467D-BCCC-1AE0ACFFAF7C}" type="pres">
      <dgm:prSet presAssocID="{373AD969-DF60-4193-8B3E-238E5FD759D1}" presName="hierChild6" presStyleCnt="0"/>
      <dgm:spPr/>
    </dgm:pt>
    <dgm:pt modelId="{C957A5DF-AAE9-438E-893E-042F89B736BB}" type="pres">
      <dgm:prSet presAssocID="{373AD969-DF60-4193-8B3E-238E5FD759D1}" presName="hierChild7" presStyleCnt="0"/>
      <dgm:spPr/>
    </dgm:pt>
    <dgm:pt modelId="{94D21DE4-6D5E-41EC-AD14-5FC279A3795A}" type="pres">
      <dgm:prSet presAssocID="{FBC9DC3C-3D55-49CC-819E-EB7947DDA7B7}" presName="hierRoot1" presStyleCnt="0">
        <dgm:presLayoutVars>
          <dgm:hierBranch val="init"/>
        </dgm:presLayoutVars>
      </dgm:prSet>
      <dgm:spPr/>
    </dgm:pt>
    <dgm:pt modelId="{BC61E27E-19CE-4420-9734-EE07A826365E}" type="pres">
      <dgm:prSet presAssocID="{FBC9DC3C-3D55-49CC-819E-EB7947DDA7B7}" presName="rootComposite1" presStyleCnt="0"/>
      <dgm:spPr/>
    </dgm:pt>
    <dgm:pt modelId="{889C9BA3-4EF0-48C2-8E93-D54FA8731C4B}" type="pres">
      <dgm:prSet presAssocID="{FBC9DC3C-3D55-49CC-819E-EB7947DDA7B7}" presName="rootText1" presStyleLbl="node0" presStyleIdx="1" presStyleCnt="2">
        <dgm:presLayoutVars>
          <dgm:chMax/>
          <dgm:chPref val="3"/>
        </dgm:presLayoutVars>
      </dgm:prSet>
      <dgm:spPr/>
    </dgm:pt>
    <dgm:pt modelId="{D86DE3D8-4BF4-4653-8D76-98A069BA4B2F}" type="pres">
      <dgm:prSet presAssocID="{FBC9DC3C-3D55-49CC-819E-EB7947DDA7B7}" presName="titleText1" presStyleLbl="fgAcc0" presStyleIdx="1" presStyleCnt="2">
        <dgm:presLayoutVars>
          <dgm:chMax val="0"/>
          <dgm:chPref val="0"/>
        </dgm:presLayoutVars>
      </dgm:prSet>
      <dgm:spPr/>
    </dgm:pt>
    <dgm:pt modelId="{29EC18D7-90B4-4733-B5CB-8524DA265FE8}" type="pres">
      <dgm:prSet presAssocID="{FBC9DC3C-3D55-49CC-819E-EB7947DDA7B7}" presName="rootConnector1" presStyleLbl="node1" presStyleIdx="2" presStyleCnt="3"/>
      <dgm:spPr/>
    </dgm:pt>
    <dgm:pt modelId="{5AF6829A-7EB7-4712-B3D3-F09FDF564544}" type="pres">
      <dgm:prSet presAssocID="{FBC9DC3C-3D55-49CC-819E-EB7947DDA7B7}" presName="hierChild2" presStyleCnt="0"/>
      <dgm:spPr/>
    </dgm:pt>
    <dgm:pt modelId="{DBF78B97-C43B-4837-830E-66F790C9D8B4}" type="pres">
      <dgm:prSet presAssocID="{FBC9DC3C-3D55-49CC-819E-EB7947DDA7B7}" presName="hierChild3" presStyleCnt="0"/>
      <dgm:spPr/>
    </dgm:pt>
  </dgm:ptLst>
  <dgm:cxnLst>
    <dgm:cxn modelId="{EDAD0400-C0F2-4AA7-99DE-9AD19AA890D7}" type="presOf" srcId="{232B7D4D-766D-4CFB-8332-035CD672A0D0}" destId="{1ED2B27E-3D48-4915-833E-9EA4C3B7DFCD}" srcOrd="0" destOrd="0" presId="urn:microsoft.com/office/officeart/2008/layout/NameandTitleOrganizationalChart"/>
    <dgm:cxn modelId="{565CB103-E648-4B4E-A13D-0CB52C12BE7B}" type="presOf" srcId="{1451CCBD-3631-47CF-9E7F-B4B6543B552B}" destId="{115D7253-5173-4E3F-9FAD-F0D1F9AC8D71}" srcOrd="0" destOrd="0" presId="urn:microsoft.com/office/officeart/2008/layout/NameandTitleOrganizationalChart"/>
    <dgm:cxn modelId="{A914B204-48B7-4712-A88A-1C0CB07D0D0B}" type="presOf" srcId="{C1FE88D9-6F72-488F-8F3E-576F17BB7D6D}" destId="{196D5BEE-3988-4197-B73A-2D290642E090}" srcOrd="0" destOrd="0" presId="urn:microsoft.com/office/officeart/2008/layout/NameandTitleOrganizationalChart"/>
    <dgm:cxn modelId="{F51A9809-C1B7-41CF-AD42-9C1927F1D058}" srcId="{1126B0D7-FCC1-4178-9A48-64AA1B7C4E59}" destId="{8C8C89CC-A4A4-41E2-B396-315DC08D5E9D}" srcOrd="1" destOrd="0" parTransId="{110BD218-C259-4B70-B597-C524E63E69F7}" sibTransId="{2511FED6-E480-4230-AC60-63442879DA8C}"/>
    <dgm:cxn modelId="{55DCD00A-C6E6-41F4-BE63-91FD1652FE24}" srcId="{1126B0D7-FCC1-4178-9A48-64AA1B7C4E59}" destId="{373AD969-DF60-4193-8B3E-238E5FD759D1}" srcOrd="0" destOrd="0" parTransId="{4E84AEDF-0CFA-455F-98D2-BC4426D08EA2}" sibTransId="{8CAC4613-A964-4097-BA5D-032ACD6816FA}"/>
    <dgm:cxn modelId="{E41F0B0B-E1C0-4562-8165-46C9DFD2AD49}" type="presOf" srcId="{F19A3546-C10F-4658-9C1C-4EB37C7D7F08}" destId="{F79ACFB9-B3F2-4098-A2E3-288E88BC99A4}" srcOrd="0" destOrd="0" presId="urn:microsoft.com/office/officeart/2008/layout/NameandTitleOrganizationalChart"/>
    <dgm:cxn modelId="{C3280F2B-EEF8-47F0-9EE5-F57772583B2E}" type="presOf" srcId="{14F4029D-E0F9-4D22-91CA-60F15EB2293C}" destId="{EE80168A-4680-4425-AADA-685E13DFBC60}" srcOrd="0" destOrd="0" presId="urn:microsoft.com/office/officeart/2008/layout/NameandTitleOrganizationalChart"/>
    <dgm:cxn modelId="{1E2C8D2C-796E-4940-933B-48E21A4E72D5}" srcId="{1126B0D7-FCC1-4178-9A48-64AA1B7C4E59}" destId="{AA23CED3-06FB-44CD-8886-0C02F3C093C3}" srcOrd="3" destOrd="0" parTransId="{1451CCBD-3631-47CF-9E7F-B4B6543B552B}" sibTransId="{F19A3546-C10F-4658-9C1C-4EB37C7D7F08}"/>
    <dgm:cxn modelId="{4C295B43-307C-4B08-B7EC-0ED02F32E529}" type="presOf" srcId="{373AD969-DF60-4193-8B3E-238E5FD759D1}" destId="{DE06AED4-ABA0-4D32-A50C-5077BEEA1ED3}" srcOrd="0" destOrd="0" presId="urn:microsoft.com/office/officeart/2008/layout/NameandTitleOrganizationalChart"/>
    <dgm:cxn modelId="{64AFD763-0457-44EB-90D6-1927CF1F75E4}" type="presOf" srcId="{FBC9DC3C-3D55-49CC-819E-EB7947DDA7B7}" destId="{29EC18D7-90B4-4733-B5CB-8524DA265FE8}" srcOrd="1" destOrd="0" presId="urn:microsoft.com/office/officeart/2008/layout/NameandTitleOrganizationalChart"/>
    <dgm:cxn modelId="{0061017A-8459-4060-A198-1CD48705FBA3}" type="presOf" srcId="{110BD218-C259-4B70-B597-C524E63E69F7}" destId="{336C6172-C109-43B7-82B4-8EA540407369}" srcOrd="0" destOrd="0" presId="urn:microsoft.com/office/officeart/2008/layout/NameandTitleOrganizationalChart"/>
    <dgm:cxn modelId="{6C28A37B-4CBF-476F-B05B-5FFC7A9EEABA}" type="presOf" srcId="{232B7D4D-766D-4CFB-8332-035CD672A0D0}" destId="{3AE8EA7B-8110-48F7-8A3C-9BB322B9D5B4}" srcOrd="1" destOrd="0" presId="urn:microsoft.com/office/officeart/2008/layout/NameandTitleOrganizationalChart"/>
    <dgm:cxn modelId="{6481D58F-A866-440B-AC1C-1FFCD9385FA5}" srcId="{1126B0D7-FCC1-4178-9A48-64AA1B7C4E59}" destId="{232B7D4D-766D-4CFB-8332-035CD672A0D0}" srcOrd="2" destOrd="0" parTransId="{25572903-A976-4DF5-9337-C4412B56B0D3}" sibTransId="{C1FE88D9-6F72-488F-8F3E-576F17BB7D6D}"/>
    <dgm:cxn modelId="{C29B529A-17C7-43BA-959F-FB66FA943DC5}" type="presOf" srcId="{8C8C89CC-A4A4-41E2-B396-315DC08D5E9D}" destId="{2FEDACE0-149A-4F48-BF57-458EA5E2678F}" srcOrd="0" destOrd="0" presId="urn:microsoft.com/office/officeart/2008/layout/NameandTitleOrganizationalChart"/>
    <dgm:cxn modelId="{6890E99A-56CF-43D4-B47B-1148028277E7}" type="presOf" srcId="{5C279884-C78F-4CB5-B217-186ECBF46882}" destId="{682C8D33-5D2A-416C-B376-3FD09F85651A}" srcOrd="0" destOrd="0" presId="urn:microsoft.com/office/officeart/2008/layout/NameandTitleOrganizationalChart"/>
    <dgm:cxn modelId="{C43093A6-21C4-4156-B624-5F6A741ACAF8}" type="presOf" srcId="{2511FED6-E480-4230-AC60-63442879DA8C}" destId="{C40DFE78-1EC3-4048-8837-77331D6C0D31}" srcOrd="0" destOrd="0" presId="urn:microsoft.com/office/officeart/2008/layout/NameandTitleOrganizationalChart"/>
    <dgm:cxn modelId="{669B00AF-BC93-4D21-8B5B-55DF3BDB6E96}" type="presOf" srcId="{AA23CED3-06FB-44CD-8886-0C02F3C093C3}" destId="{7D7CC0E4-4D2F-42B0-96F6-8DB51639EA8A}" srcOrd="0" destOrd="0" presId="urn:microsoft.com/office/officeart/2008/layout/NameandTitleOrganizationalChart"/>
    <dgm:cxn modelId="{6A19BEB1-53F2-4AD8-BA41-658D19BFFAB6}" type="presOf" srcId="{FBC9DC3C-3D55-49CC-819E-EB7947DDA7B7}" destId="{889C9BA3-4EF0-48C2-8E93-D54FA8731C4B}" srcOrd="0" destOrd="0" presId="urn:microsoft.com/office/officeart/2008/layout/NameandTitleOrganizationalChart"/>
    <dgm:cxn modelId="{BAD2CCBA-F228-4918-A6B3-3200DF0E6946}" type="presOf" srcId="{8C8C89CC-A4A4-41E2-B396-315DC08D5E9D}" destId="{5E760C9D-DC37-4D39-AD4C-E66158948495}" srcOrd="1" destOrd="0" presId="urn:microsoft.com/office/officeart/2008/layout/NameandTitleOrganizationalChart"/>
    <dgm:cxn modelId="{C082BCC1-0A18-4172-8589-7F3191C8BBFE}" srcId="{14F4029D-E0F9-4D22-91CA-60F15EB2293C}" destId="{1126B0D7-FCC1-4178-9A48-64AA1B7C4E59}" srcOrd="0" destOrd="0" parTransId="{5C586662-8626-4153-ABB9-01259F784E93}" sibTransId="{5C279884-C78F-4CB5-B217-186ECBF46882}"/>
    <dgm:cxn modelId="{D7E1FACD-C2A2-4617-9495-43A707A1ACA3}" type="presOf" srcId="{CD8E614C-32DF-4CF9-8DA5-E4CE7273EE13}" destId="{D86DE3D8-4BF4-4653-8D76-98A069BA4B2F}" srcOrd="0" destOrd="0" presId="urn:microsoft.com/office/officeart/2008/layout/NameandTitleOrganizationalChart"/>
    <dgm:cxn modelId="{5B5E2EDA-7C79-42C8-95CF-42D3846C2835}" type="presOf" srcId="{AA23CED3-06FB-44CD-8886-0C02F3C093C3}" destId="{6E07C92E-EB91-4CC6-A8BD-8008F4F2369E}" srcOrd="1" destOrd="0" presId="urn:microsoft.com/office/officeart/2008/layout/NameandTitleOrganizationalChart"/>
    <dgm:cxn modelId="{50CD72DD-A6AB-4A03-9F44-FC4D75AD2E06}" type="presOf" srcId="{25572903-A976-4DF5-9337-C4412B56B0D3}" destId="{4BDB90C0-BCB1-4386-9BFE-CF9F7020191F}" srcOrd="0" destOrd="0" presId="urn:microsoft.com/office/officeart/2008/layout/NameandTitleOrganizationalChart"/>
    <dgm:cxn modelId="{7D9C5DDE-4D28-4BDF-8838-31BE454B3ED3}" srcId="{14F4029D-E0F9-4D22-91CA-60F15EB2293C}" destId="{FBC9DC3C-3D55-49CC-819E-EB7947DDA7B7}" srcOrd="1" destOrd="0" parTransId="{7C9ACEA7-7DB4-4E89-AF74-C7F2F2B0A531}" sibTransId="{CD8E614C-32DF-4CF9-8DA5-E4CE7273EE13}"/>
    <dgm:cxn modelId="{FF496ADF-AE58-495E-95A1-37527360B277}" type="presOf" srcId="{1126B0D7-FCC1-4178-9A48-64AA1B7C4E59}" destId="{91809844-5081-479E-BC8F-3DA1D00DE9E2}" srcOrd="1" destOrd="0" presId="urn:microsoft.com/office/officeart/2008/layout/NameandTitleOrganizationalChart"/>
    <dgm:cxn modelId="{2A8A6CE1-20F2-4C0C-9EDC-F002E1870C31}" type="presOf" srcId="{8CAC4613-A964-4097-BA5D-032ACD6816FA}" destId="{ADA4E74D-B079-4B56-9E28-7D42923493F6}" srcOrd="0" destOrd="0" presId="urn:microsoft.com/office/officeart/2008/layout/NameandTitleOrganizationalChart"/>
    <dgm:cxn modelId="{59A51AE6-92D4-4FA0-8B74-F3438B79630A}" type="presOf" srcId="{1126B0D7-FCC1-4178-9A48-64AA1B7C4E59}" destId="{F965696B-2AFC-47AC-8275-A490378255BB}" srcOrd="0" destOrd="0" presId="urn:microsoft.com/office/officeart/2008/layout/NameandTitleOrganizationalChart"/>
    <dgm:cxn modelId="{74C904F0-124A-4B76-A8F2-DBC90317AD4E}" type="presOf" srcId="{373AD969-DF60-4193-8B3E-238E5FD759D1}" destId="{4CAAACEC-686C-4EAF-9240-F4B34BB7E993}" srcOrd="1" destOrd="0" presId="urn:microsoft.com/office/officeart/2008/layout/NameandTitleOrganizationalChart"/>
    <dgm:cxn modelId="{FE798FF4-2B33-404B-A48F-C875D3D5ADCC}" type="presOf" srcId="{4E84AEDF-0CFA-455F-98D2-BC4426D08EA2}" destId="{ACDCC55E-757C-49C5-90A1-7998747D9382}" srcOrd="0" destOrd="0" presId="urn:microsoft.com/office/officeart/2008/layout/NameandTitleOrganizationalChart"/>
    <dgm:cxn modelId="{C0C8F06E-6D9A-4E56-93B7-132473781621}" type="presParOf" srcId="{EE80168A-4680-4425-AADA-685E13DFBC60}" destId="{89639FCE-EA5C-4EBC-8A2A-1791126620CB}" srcOrd="0" destOrd="0" presId="urn:microsoft.com/office/officeart/2008/layout/NameandTitleOrganizationalChart"/>
    <dgm:cxn modelId="{EE8A81E6-E2D8-4179-B6BF-9F7AA366C64C}" type="presParOf" srcId="{89639FCE-EA5C-4EBC-8A2A-1791126620CB}" destId="{604666D5-83A1-4632-8233-7FDA49595E74}" srcOrd="0" destOrd="0" presId="urn:microsoft.com/office/officeart/2008/layout/NameandTitleOrganizationalChart"/>
    <dgm:cxn modelId="{8432C46C-8DC0-4446-86B2-35D2953DCC17}" type="presParOf" srcId="{604666D5-83A1-4632-8233-7FDA49595E74}" destId="{F965696B-2AFC-47AC-8275-A490378255BB}" srcOrd="0" destOrd="0" presId="urn:microsoft.com/office/officeart/2008/layout/NameandTitleOrganizationalChart"/>
    <dgm:cxn modelId="{39319907-692B-4E60-BF4B-FD24D1328EE2}" type="presParOf" srcId="{604666D5-83A1-4632-8233-7FDA49595E74}" destId="{682C8D33-5D2A-416C-B376-3FD09F85651A}" srcOrd="1" destOrd="0" presId="urn:microsoft.com/office/officeart/2008/layout/NameandTitleOrganizationalChart"/>
    <dgm:cxn modelId="{D1EC40C2-2922-46C0-923E-8ABED29FF65B}" type="presParOf" srcId="{604666D5-83A1-4632-8233-7FDA49595E74}" destId="{91809844-5081-479E-BC8F-3DA1D00DE9E2}" srcOrd="2" destOrd="0" presId="urn:microsoft.com/office/officeart/2008/layout/NameandTitleOrganizationalChart"/>
    <dgm:cxn modelId="{22D5DB96-0C96-453D-8FFB-8BE5181915F3}" type="presParOf" srcId="{89639FCE-EA5C-4EBC-8A2A-1791126620CB}" destId="{DD4C266A-C624-4347-985D-A651C9EF60E7}" srcOrd="1" destOrd="0" presId="urn:microsoft.com/office/officeart/2008/layout/NameandTitleOrganizationalChart"/>
    <dgm:cxn modelId="{DD17584C-5702-482B-9272-38FA5BEB4821}" type="presParOf" srcId="{DD4C266A-C624-4347-985D-A651C9EF60E7}" destId="{336C6172-C109-43B7-82B4-8EA540407369}" srcOrd="0" destOrd="0" presId="urn:microsoft.com/office/officeart/2008/layout/NameandTitleOrganizationalChart"/>
    <dgm:cxn modelId="{F0842AD0-1783-45A1-A886-18E7EAFB6FBD}" type="presParOf" srcId="{DD4C266A-C624-4347-985D-A651C9EF60E7}" destId="{63510657-AB9B-4090-B921-AB8A5125DA4E}" srcOrd="1" destOrd="0" presId="urn:microsoft.com/office/officeart/2008/layout/NameandTitleOrganizationalChart"/>
    <dgm:cxn modelId="{2144AB7E-6A67-461C-BAFB-B17B303DDA3F}" type="presParOf" srcId="{63510657-AB9B-4090-B921-AB8A5125DA4E}" destId="{CF57FFD3-63BC-490E-8C78-6BF58CDCEBBB}" srcOrd="0" destOrd="0" presId="urn:microsoft.com/office/officeart/2008/layout/NameandTitleOrganizationalChart"/>
    <dgm:cxn modelId="{3DEBD000-A1BA-49A2-A976-9A3AEBC74972}" type="presParOf" srcId="{CF57FFD3-63BC-490E-8C78-6BF58CDCEBBB}" destId="{2FEDACE0-149A-4F48-BF57-458EA5E2678F}" srcOrd="0" destOrd="0" presId="urn:microsoft.com/office/officeart/2008/layout/NameandTitleOrganizationalChart"/>
    <dgm:cxn modelId="{A3144606-8A4B-416A-83C8-BBE2FF8E6F96}" type="presParOf" srcId="{CF57FFD3-63BC-490E-8C78-6BF58CDCEBBB}" destId="{C40DFE78-1EC3-4048-8837-77331D6C0D31}" srcOrd="1" destOrd="0" presId="urn:microsoft.com/office/officeart/2008/layout/NameandTitleOrganizationalChart"/>
    <dgm:cxn modelId="{C6E6E208-DBF4-4920-943D-4E8D19E4D8A9}" type="presParOf" srcId="{CF57FFD3-63BC-490E-8C78-6BF58CDCEBBB}" destId="{5E760C9D-DC37-4D39-AD4C-E66158948495}" srcOrd="2" destOrd="0" presId="urn:microsoft.com/office/officeart/2008/layout/NameandTitleOrganizationalChart"/>
    <dgm:cxn modelId="{77A8D2D1-814C-4315-BF0C-FDEF2D80CBE6}" type="presParOf" srcId="{63510657-AB9B-4090-B921-AB8A5125DA4E}" destId="{2047EE01-72BD-4076-8FA0-6ECB5DDDBAEE}" srcOrd="1" destOrd="0" presId="urn:microsoft.com/office/officeart/2008/layout/NameandTitleOrganizationalChart"/>
    <dgm:cxn modelId="{8C96251B-65B5-4E06-A355-A841F00FF79B}" type="presParOf" srcId="{63510657-AB9B-4090-B921-AB8A5125DA4E}" destId="{FD9687AE-B0F7-4630-9D87-652C05A5C333}" srcOrd="2" destOrd="0" presId="urn:microsoft.com/office/officeart/2008/layout/NameandTitleOrganizationalChart"/>
    <dgm:cxn modelId="{C24623FC-0540-4A4B-AC83-92FD23C67A6A}" type="presParOf" srcId="{DD4C266A-C624-4347-985D-A651C9EF60E7}" destId="{4BDB90C0-BCB1-4386-9BFE-CF9F7020191F}" srcOrd="2" destOrd="0" presId="urn:microsoft.com/office/officeart/2008/layout/NameandTitleOrganizationalChart"/>
    <dgm:cxn modelId="{42740686-AE3A-48D2-8079-8CA58CE21FE8}" type="presParOf" srcId="{DD4C266A-C624-4347-985D-A651C9EF60E7}" destId="{6AB8F32E-A4EB-4BFD-8F5A-6467540E4602}" srcOrd="3" destOrd="0" presId="urn:microsoft.com/office/officeart/2008/layout/NameandTitleOrganizationalChart"/>
    <dgm:cxn modelId="{5DDC85A2-5CF6-4C1A-A100-CD18F5D746AF}" type="presParOf" srcId="{6AB8F32E-A4EB-4BFD-8F5A-6467540E4602}" destId="{DDF060DE-B188-434B-B87B-0730938719F0}" srcOrd="0" destOrd="0" presId="urn:microsoft.com/office/officeart/2008/layout/NameandTitleOrganizationalChart"/>
    <dgm:cxn modelId="{6C5720E0-63AB-4553-8054-C2D70ED94401}" type="presParOf" srcId="{DDF060DE-B188-434B-B87B-0730938719F0}" destId="{1ED2B27E-3D48-4915-833E-9EA4C3B7DFCD}" srcOrd="0" destOrd="0" presId="urn:microsoft.com/office/officeart/2008/layout/NameandTitleOrganizationalChart"/>
    <dgm:cxn modelId="{F8867EF2-A77B-4161-981B-2DE9D719270A}" type="presParOf" srcId="{DDF060DE-B188-434B-B87B-0730938719F0}" destId="{196D5BEE-3988-4197-B73A-2D290642E090}" srcOrd="1" destOrd="0" presId="urn:microsoft.com/office/officeart/2008/layout/NameandTitleOrganizationalChart"/>
    <dgm:cxn modelId="{85B4FF73-F422-4894-8A19-30555F282218}" type="presParOf" srcId="{DDF060DE-B188-434B-B87B-0730938719F0}" destId="{3AE8EA7B-8110-48F7-8A3C-9BB322B9D5B4}" srcOrd="2" destOrd="0" presId="urn:microsoft.com/office/officeart/2008/layout/NameandTitleOrganizationalChart"/>
    <dgm:cxn modelId="{393E9AF1-DB2D-4DBD-BDEA-7F108384D6C4}" type="presParOf" srcId="{6AB8F32E-A4EB-4BFD-8F5A-6467540E4602}" destId="{1DD3B153-51B6-494A-B5FA-4613FBB3FE10}" srcOrd="1" destOrd="0" presId="urn:microsoft.com/office/officeart/2008/layout/NameandTitleOrganizationalChart"/>
    <dgm:cxn modelId="{77457AEE-D25A-4C19-8D66-6002C1EBBBDB}" type="presParOf" srcId="{6AB8F32E-A4EB-4BFD-8F5A-6467540E4602}" destId="{28D85C0A-AFB2-4B55-AA57-BE52327D87B4}" srcOrd="2" destOrd="0" presId="urn:microsoft.com/office/officeart/2008/layout/NameandTitleOrganizationalChart"/>
    <dgm:cxn modelId="{203E3A49-0694-4659-96FC-FF82BB0C0DC3}" type="presParOf" srcId="{DD4C266A-C624-4347-985D-A651C9EF60E7}" destId="{115D7253-5173-4E3F-9FAD-F0D1F9AC8D71}" srcOrd="4" destOrd="0" presId="urn:microsoft.com/office/officeart/2008/layout/NameandTitleOrganizationalChart"/>
    <dgm:cxn modelId="{D73BF769-A5DF-420D-93B7-FDB26AC4DEDB}" type="presParOf" srcId="{DD4C266A-C624-4347-985D-A651C9EF60E7}" destId="{6222179E-6781-4CB0-8F75-2AA7A283E7E6}" srcOrd="5" destOrd="0" presId="urn:microsoft.com/office/officeart/2008/layout/NameandTitleOrganizationalChart"/>
    <dgm:cxn modelId="{4AA969BD-C5C4-4D86-AAA2-FD8603D64DB7}" type="presParOf" srcId="{6222179E-6781-4CB0-8F75-2AA7A283E7E6}" destId="{BFCF746C-9235-4166-8128-606501A7BD8E}" srcOrd="0" destOrd="0" presId="urn:microsoft.com/office/officeart/2008/layout/NameandTitleOrganizationalChart"/>
    <dgm:cxn modelId="{CFBCB76F-A805-4608-99B8-7BD433757BBB}" type="presParOf" srcId="{BFCF746C-9235-4166-8128-606501A7BD8E}" destId="{7D7CC0E4-4D2F-42B0-96F6-8DB51639EA8A}" srcOrd="0" destOrd="0" presId="urn:microsoft.com/office/officeart/2008/layout/NameandTitleOrganizationalChart"/>
    <dgm:cxn modelId="{3784BA94-0A99-4A73-8456-846E24657D90}" type="presParOf" srcId="{BFCF746C-9235-4166-8128-606501A7BD8E}" destId="{F79ACFB9-B3F2-4098-A2E3-288E88BC99A4}" srcOrd="1" destOrd="0" presId="urn:microsoft.com/office/officeart/2008/layout/NameandTitleOrganizationalChart"/>
    <dgm:cxn modelId="{376988E4-63E2-4C10-95D4-92B2EBFC8052}" type="presParOf" srcId="{BFCF746C-9235-4166-8128-606501A7BD8E}" destId="{6E07C92E-EB91-4CC6-A8BD-8008F4F2369E}" srcOrd="2" destOrd="0" presId="urn:microsoft.com/office/officeart/2008/layout/NameandTitleOrganizationalChart"/>
    <dgm:cxn modelId="{08B8F6A2-1D99-4E07-9A18-2FD8E9173F53}" type="presParOf" srcId="{6222179E-6781-4CB0-8F75-2AA7A283E7E6}" destId="{119AB99B-FF26-4528-8357-C0F11BF73C77}" srcOrd="1" destOrd="0" presId="urn:microsoft.com/office/officeart/2008/layout/NameandTitleOrganizationalChart"/>
    <dgm:cxn modelId="{3308812F-365A-43B7-994A-49ACD9E6C95C}" type="presParOf" srcId="{6222179E-6781-4CB0-8F75-2AA7A283E7E6}" destId="{A7012B33-6E58-4DBE-94C2-DBE55970E850}" srcOrd="2" destOrd="0" presId="urn:microsoft.com/office/officeart/2008/layout/NameandTitleOrganizationalChart"/>
    <dgm:cxn modelId="{ABEDDAB6-B62E-49B3-B20C-0805A5DB9AAE}" type="presParOf" srcId="{89639FCE-EA5C-4EBC-8A2A-1791126620CB}" destId="{FD976FD5-0494-4CB2-94F6-19239E00286D}" srcOrd="2" destOrd="0" presId="urn:microsoft.com/office/officeart/2008/layout/NameandTitleOrganizationalChart"/>
    <dgm:cxn modelId="{AA7627D3-45CB-413D-8BFC-5CC41E8CA763}" type="presParOf" srcId="{FD976FD5-0494-4CB2-94F6-19239E00286D}" destId="{ACDCC55E-757C-49C5-90A1-7998747D9382}" srcOrd="0" destOrd="0" presId="urn:microsoft.com/office/officeart/2008/layout/NameandTitleOrganizationalChart"/>
    <dgm:cxn modelId="{0E8523DF-5ED4-4E31-B09E-4E52F1BE9A4A}" type="presParOf" srcId="{FD976FD5-0494-4CB2-94F6-19239E00286D}" destId="{EB5CC755-6652-41DA-9051-B6D8A058F3E6}" srcOrd="1" destOrd="0" presId="urn:microsoft.com/office/officeart/2008/layout/NameandTitleOrganizationalChart"/>
    <dgm:cxn modelId="{67A0C941-3681-4499-8C22-1605669FCC51}" type="presParOf" srcId="{EB5CC755-6652-41DA-9051-B6D8A058F3E6}" destId="{9C31BB98-10EF-40C3-8BBF-CD82329E8F2A}" srcOrd="0" destOrd="0" presId="urn:microsoft.com/office/officeart/2008/layout/NameandTitleOrganizationalChart"/>
    <dgm:cxn modelId="{6F8682E1-DBF8-4D26-AAC5-B762E70FD9C5}" type="presParOf" srcId="{9C31BB98-10EF-40C3-8BBF-CD82329E8F2A}" destId="{DE06AED4-ABA0-4D32-A50C-5077BEEA1ED3}" srcOrd="0" destOrd="0" presId="urn:microsoft.com/office/officeart/2008/layout/NameandTitleOrganizationalChart"/>
    <dgm:cxn modelId="{68F58D43-38C5-48F9-8A41-76AF1D677794}" type="presParOf" srcId="{9C31BB98-10EF-40C3-8BBF-CD82329E8F2A}" destId="{ADA4E74D-B079-4B56-9E28-7D42923493F6}" srcOrd="1" destOrd="0" presId="urn:microsoft.com/office/officeart/2008/layout/NameandTitleOrganizationalChart"/>
    <dgm:cxn modelId="{F74C5976-783C-4EE1-B28C-BB6B54616743}" type="presParOf" srcId="{9C31BB98-10EF-40C3-8BBF-CD82329E8F2A}" destId="{4CAAACEC-686C-4EAF-9240-F4B34BB7E993}" srcOrd="2" destOrd="0" presId="urn:microsoft.com/office/officeart/2008/layout/NameandTitleOrganizationalChart"/>
    <dgm:cxn modelId="{18E29672-3F66-4233-A79D-D795C3D00819}" type="presParOf" srcId="{EB5CC755-6652-41DA-9051-B6D8A058F3E6}" destId="{5B407C9F-EC79-467D-BCCC-1AE0ACFFAF7C}" srcOrd="1" destOrd="0" presId="urn:microsoft.com/office/officeart/2008/layout/NameandTitleOrganizationalChart"/>
    <dgm:cxn modelId="{39A2D4AE-492B-46A8-96AA-DB8B4136D9D6}" type="presParOf" srcId="{EB5CC755-6652-41DA-9051-B6D8A058F3E6}" destId="{C957A5DF-AAE9-438E-893E-042F89B736BB}" srcOrd="2" destOrd="0" presId="urn:microsoft.com/office/officeart/2008/layout/NameandTitleOrganizationalChart"/>
    <dgm:cxn modelId="{6482A8D7-F8C0-4816-8DE8-08B02218C90D}" type="presParOf" srcId="{EE80168A-4680-4425-AADA-685E13DFBC60}" destId="{94D21DE4-6D5E-41EC-AD14-5FC279A3795A}" srcOrd="1" destOrd="0" presId="urn:microsoft.com/office/officeart/2008/layout/NameandTitleOrganizationalChart"/>
    <dgm:cxn modelId="{C1AC3C09-1CA4-4C4A-8391-28B832B01347}" type="presParOf" srcId="{94D21DE4-6D5E-41EC-AD14-5FC279A3795A}" destId="{BC61E27E-19CE-4420-9734-EE07A826365E}" srcOrd="0" destOrd="0" presId="urn:microsoft.com/office/officeart/2008/layout/NameandTitleOrganizationalChart"/>
    <dgm:cxn modelId="{86BE968A-BF5F-4445-90C0-9DBC11B05414}" type="presParOf" srcId="{BC61E27E-19CE-4420-9734-EE07A826365E}" destId="{889C9BA3-4EF0-48C2-8E93-D54FA8731C4B}" srcOrd="0" destOrd="0" presId="urn:microsoft.com/office/officeart/2008/layout/NameandTitleOrganizationalChart"/>
    <dgm:cxn modelId="{CD6ABFAB-57DA-45EF-9EBA-D423595C6A16}" type="presParOf" srcId="{BC61E27E-19CE-4420-9734-EE07A826365E}" destId="{D86DE3D8-4BF4-4653-8D76-98A069BA4B2F}" srcOrd="1" destOrd="0" presId="urn:microsoft.com/office/officeart/2008/layout/NameandTitleOrganizationalChart"/>
    <dgm:cxn modelId="{C32A2182-7490-4AEE-8704-C72FB7EDED61}" type="presParOf" srcId="{BC61E27E-19CE-4420-9734-EE07A826365E}" destId="{29EC18D7-90B4-4733-B5CB-8524DA265FE8}" srcOrd="2" destOrd="0" presId="urn:microsoft.com/office/officeart/2008/layout/NameandTitleOrganizationalChart"/>
    <dgm:cxn modelId="{3DC46EAF-47B0-47D4-BE8E-AEEA7158154E}" type="presParOf" srcId="{94D21DE4-6D5E-41EC-AD14-5FC279A3795A}" destId="{5AF6829A-7EB7-4712-B3D3-F09FDF564544}" srcOrd="1" destOrd="0" presId="urn:microsoft.com/office/officeart/2008/layout/NameandTitleOrganizationalChart"/>
    <dgm:cxn modelId="{8F6C7B46-A2B1-42CF-8483-82079D682354}" type="presParOf" srcId="{94D21DE4-6D5E-41EC-AD14-5FC279A3795A}" destId="{DBF78B97-C43B-4837-830E-66F790C9D8B4}" srcOrd="2" destOrd="0" presId="urn:microsoft.com/office/officeart/2008/layout/NameandTitleOrganizationalChar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E81E71-948E-4341-8975-B46D7D56AFD4}"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EFF159A9-936E-44BA-AC02-9C56400DA5EE}">
      <dgm:prSet phldrT="[Text]"/>
      <dgm:spPr/>
      <dgm:t>
        <a:bodyPr/>
        <a:lstStyle/>
        <a:p>
          <a:r>
            <a:rPr lang="en-US"/>
            <a:t>1</a:t>
          </a:r>
        </a:p>
      </dgm:t>
    </dgm:pt>
    <dgm:pt modelId="{3BA4ED06-D9EF-49A8-991D-587627F5A9D9}" type="parTrans" cxnId="{C98DCF05-BB95-478C-AEF8-C9E458DE39B2}">
      <dgm:prSet/>
      <dgm:spPr/>
      <dgm:t>
        <a:bodyPr/>
        <a:lstStyle/>
        <a:p>
          <a:endParaRPr lang="en-US"/>
        </a:p>
      </dgm:t>
    </dgm:pt>
    <dgm:pt modelId="{62DDB5F3-2966-47AB-ACA7-1903E4825578}" type="sibTrans" cxnId="{C98DCF05-BB95-478C-AEF8-C9E458DE39B2}">
      <dgm:prSet/>
      <dgm:spPr/>
      <dgm:t>
        <a:bodyPr/>
        <a:lstStyle/>
        <a:p>
          <a:endParaRPr lang="en-US"/>
        </a:p>
      </dgm:t>
    </dgm:pt>
    <dgm:pt modelId="{81F831A6-038B-40AA-96BE-1248EC8A0D5A}">
      <dgm:prSet phldrT="[Text]"/>
      <dgm:spPr/>
      <dgm:t>
        <a:bodyPr/>
        <a:lstStyle/>
        <a:p>
          <a:r>
            <a:rPr lang="en-US">
              <a:highlight>
                <a:srgbClr val="FFFF00"/>
              </a:highlight>
            </a:rPr>
            <a:t>[SITUATION ARISES THAT REQUIRES CONSIDERATION OF CANCELLATION; PROVIDE EXAMPLE]</a:t>
          </a:r>
        </a:p>
      </dgm:t>
    </dgm:pt>
    <dgm:pt modelId="{799AC882-9B9F-4723-94F9-7AF42E837255}" type="parTrans" cxnId="{B7BE27CB-1B05-48F6-9878-BF58D922ECD5}">
      <dgm:prSet/>
      <dgm:spPr/>
      <dgm:t>
        <a:bodyPr/>
        <a:lstStyle/>
        <a:p>
          <a:endParaRPr lang="en-US"/>
        </a:p>
      </dgm:t>
    </dgm:pt>
    <dgm:pt modelId="{B42CF54D-48CA-4639-96CC-AC0E39E00592}" type="sibTrans" cxnId="{B7BE27CB-1B05-48F6-9878-BF58D922ECD5}">
      <dgm:prSet/>
      <dgm:spPr/>
      <dgm:t>
        <a:bodyPr/>
        <a:lstStyle/>
        <a:p>
          <a:endParaRPr lang="en-US"/>
        </a:p>
      </dgm:t>
    </dgm:pt>
    <dgm:pt modelId="{1FD4045E-F667-4D92-AFE8-72B2D2986D8D}">
      <dgm:prSet phldrT="[Text]"/>
      <dgm:spPr/>
      <dgm:t>
        <a:bodyPr/>
        <a:lstStyle/>
        <a:p>
          <a:r>
            <a:rPr lang="en-US"/>
            <a:t>2</a:t>
          </a:r>
        </a:p>
      </dgm:t>
    </dgm:pt>
    <dgm:pt modelId="{9BC0F4C6-E4DA-4737-990C-FC28725C1F39}" type="parTrans" cxnId="{17D1A6D8-8424-4B66-A08F-A632198FC620}">
      <dgm:prSet/>
      <dgm:spPr/>
      <dgm:t>
        <a:bodyPr/>
        <a:lstStyle/>
        <a:p>
          <a:endParaRPr lang="en-US"/>
        </a:p>
      </dgm:t>
    </dgm:pt>
    <dgm:pt modelId="{6E4D40B2-52D9-4638-A356-E60128AFB4EF}" type="sibTrans" cxnId="{17D1A6D8-8424-4B66-A08F-A632198FC620}">
      <dgm:prSet/>
      <dgm:spPr/>
      <dgm:t>
        <a:bodyPr/>
        <a:lstStyle/>
        <a:p>
          <a:endParaRPr lang="en-US"/>
        </a:p>
      </dgm:t>
    </dgm:pt>
    <dgm:pt modelId="{11039B11-97A5-45D7-9820-890983BF9761}">
      <dgm:prSet phldrT="[Text]"/>
      <dgm:spPr/>
      <dgm:t>
        <a:bodyPr/>
        <a:lstStyle/>
        <a:p>
          <a:r>
            <a:rPr lang="en-US">
              <a:highlight>
                <a:srgbClr val="FFFF00"/>
              </a:highlight>
            </a:rPr>
            <a:t>[DECISION PROCESS TO INITIATE EVENT CANCELLATION, INCLUDING WHO IS PART OF THAT PROCESS]</a:t>
          </a:r>
        </a:p>
      </dgm:t>
    </dgm:pt>
    <dgm:pt modelId="{45B85F48-78E2-424F-85D3-CC0B482A2A23}" type="parTrans" cxnId="{4BD20543-FBB3-47D4-976B-215CE4BB2CCA}">
      <dgm:prSet/>
      <dgm:spPr/>
      <dgm:t>
        <a:bodyPr/>
        <a:lstStyle/>
        <a:p>
          <a:endParaRPr lang="en-US"/>
        </a:p>
      </dgm:t>
    </dgm:pt>
    <dgm:pt modelId="{4922D112-3B5D-4FBD-B0D3-785D9FC91C76}" type="sibTrans" cxnId="{4BD20543-FBB3-47D4-976B-215CE4BB2CCA}">
      <dgm:prSet/>
      <dgm:spPr/>
      <dgm:t>
        <a:bodyPr/>
        <a:lstStyle/>
        <a:p>
          <a:endParaRPr lang="en-US"/>
        </a:p>
      </dgm:t>
    </dgm:pt>
    <dgm:pt modelId="{2F9A2DD3-0AEA-48DD-BDF4-8FA6898DF915}">
      <dgm:prSet phldrT="[Text]"/>
      <dgm:spPr/>
      <dgm:t>
        <a:bodyPr/>
        <a:lstStyle/>
        <a:p>
          <a:r>
            <a:rPr lang="en-US"/>
            <a:t>3</a:t>
          </a:r>
        </a:p>
      </dgm:t>
    </dgm:pt>
    <dgm:pt modelId="{2582CDCF-1027-4DCB-8346-D81EF11E7F02}" type="parTrans" cxnId="{ECEBA89A-537C-4429-94FC-2DAA1F1A3D7A}">
      <dgm:prSet/>
      <dgm:spPr/>
      <dgm:t>
        <a:bodyPr/>
        <a:lstStyle/>
        <a:p>
          <a:endParaRPr lang="en-US"/>
        </a:p>
      </dgm:t>
    </dgm:pt>
    <dgm:pt modelId="{2A592C41-4275-4ED6-ABAE-FF109BDB0CBC}" type="sibTrans" cxnId="{ECEBA89A-537C-4429-94FC-2DAA1F1A3D7A}">
      <dgm:prSet/>
      <dgm:spPr/>
      <dgm:t>
        <a:bodyPr/>
        <a:lstStyle/>
        <a:p>
          <a:endParaRPr lang="en-US"/>
        </a:p>
      </dgm:t>
    </dgm:pt>
    <dgm:pt modelId="{100CC288-48A9-496F-8ACC-F4D33C42F258}">
      <dgm:prSet phldrT="[Text]"/>
      <dgm:spPr/>
      <dgm:t>
        <a:bodyPr/>
        <a:lstStyle/>
        <a:p>
          <a:r>
            <a:rPr lang="en-US">
              <a:highlight>
                <a:srgbClr val="FFFF00"/>
              </a:highlight>
            </a:rPr>
            <a:t>[NOTIFY STAFF OF CANCELLATION; LIST METHOD OF NOTIFICATION]</a:t>
          </a:r>
        </a:p>
      </dgm:t>
    </dgm:pt>
    <dgm:pt modelId="{9EF6778C-8E2B-441C-846C-5F18C6A20A6F}" type="parTrans" cxnId="{6DAAED74-F3E0-468A-9E45-EEAF89D93E8A}">
      <dgm:prSet/>
      <dgm:spPr/>
      <dgm:t>
        <a:bodyPr/>
        <a:lstStyle/>
        <a:p>
          <a:endParaRPr lang="en-US"/>
        </a:p>
      </dgm:t>
    </dgm:pt>
    <dgm:pt modelId="{4487CFCF-4F2E-44F9-AA7D-A259A77ACC61}" type="sibTrans" cxnId="{6DAAED74-F3E0-468A-9E45-EEAF89D93E8A}">
      <dgm:prSet/>
      <dgm:spPr/>
      <dgm:t>
        <a:bodyPr/>
        <a:lstStyle/>
        <a:p>
          <a:endParaRPr lang="en-US"/>
        </a:p>
      </dgm:t>
    </dgm:pt>
    <dgm:pt modelId="{3D67438C-DCE9-4BB8-B8DA-BEE7CA7543B6}">
      <dgm:prSet phldrT="[Text]"/>
      <dgm:spPr/>
      <dgm:t>
        <a:bodyPr/>
        <a:lstStyle/>
        <a:p>
          <a:r>
            <a:rPr lang="en-US"/>
            <a:t>4</a:t>
          </a:r>
        </a:p>
      </dgm:t>
    </dgm:pt>
    <dgm:pt modelId="{EBECC3F2-20AE-4FC0-BD61-B556FE7F7085}" type="parTrans" cxnId="{EF16E7E0-22C4-463D-8C17-4BA35AE5A171}">
      <dgm:prSet/>
      <dgm:spPr/>
      <dgm:t>
        <a:bodyPr/>
        <a:lstStyle/>
        <a:p>
          <a:endParaRPr lang="en-US"/>
        </a:p>
      </dgm:t>
    </dgm:pt>
    <dgm:pt modelId="{62D797BC-EE9E-4D28-B2FB-4E68025DA3BB}" type="sibTrans" cxnId="{EF16E7E0-22C4-463D-8C17-4BA35AE5A171}">
      <dgm:prSet/>
      <dgm:spPr/>
      <dgm:t>
        <a:bodyPr/>
        <a:lstStyle/>
        <a:p>
          <a:endParaRPr lang="en-US"/>
        </a:p>
      </dgm:t>
    </dgm:pt>
    <dgm:pt modelId="{E154E363-7F15-4D78-AE6D-74B8ABD56AB7}">
      <dgm:prSet phldrT="[Text]"/>
      <dgm:spPr/>
      <dgm:t>
        <a:bodyPr/>
        <a:lstStyle/>
        <a:p>
          <a:r>
            <a:rPr lang="en-US">
              <a:highlight>
                <a:srgbClr val="FFFF00"/>
              </a:highlight>
            </a:rPr>
            <a:t>[NOTIFY ATTENDEES OF CANCELLATION; LIST METHOD OF NOTIFICATION AND TEMPLATE MESSAGES]</a:t>
          </a:r>
        </a:p>
      </dgm:t>
    </dgm:pt>
    <dgm:pt modelId="{41FD7D68-A5BF-4E61-AEB8-CDFC046BC012}" type="parTrans" cxnId="{F5D1DCB4-E721-4BFC-B757-EA488B4A6432}">
      <dgm:prSet/>
      <dgm:spPr/>
      <dgm:t>
        <a:bodyPr/>
        <a:lstStyle/>
        <a:p>
          <a:endParaRPr lang="en-US"/>
        </a:p>
      </dgm:t>
    </dgm:pt>
    <dgm:pt modelId="{F638D9AC-86C9-47A4-95A3-097D754C44DB}" type="sibTrans" cxnId="{F5D1DCB4-E721-4BFC-B757-EA488B4A6432}">
      <dgm:prSet/>
      <dgm:spPr/>
      <dgm:t>
        <a:bodyPr/>
        <a:lstStyle/>
        <a:p>
          <a:endParaRPr lang="en-US"/>
        </a:p>
      </dgm:t>
    </dgm:pt>
    <dgm:pt modelId="{AC543A33-253A-43C2-8C4D-8ACF65427605}">
      <dgm:prSet phldrT="[Text]"/>
      <dgm:spPr/>
      <dgm:t>
        <a:bodyPr/>
        <a:lstStyle/>
        <a:p>
          <a:r>
            <a:rPr lang="en-US"/>
            <a:t>5</a:t>
          </a:r>
        </a:p>
      </dgm:t>
    </dgm:pt>
    <dgm:pt modelId="{2EA23EA0-B431-46B3-B29B-4E9D6918C567}" type="parTrans" cxnId="{CB6FB52C-3457-49D4-96EB-6D3131E45903}">
      <dgm:prSet/>
      <dgm:spPr/>
      <dgm:t>
        <a:bodyPr/>
        <a:lstStyle/>
        <a:p>
          <a:endParaRPr lang="en-US"/>
        </a:p>
      </dgm:t>
    </dgm:pt>
    <dgm:pt modelId="{C37CBBBC-DF5B-4D6C-8F2C-78AE409AEE64}" type="sibTrans" cxnId="{CB6FB52C-3457-49D4-96EB-6D3131E45903}">
      <dgm:prSet/>
      <dgm:spPr/>
      <dgm:t>
        <a:bodyPr/>
        <a:lstStyle/>
        <a:p>
          <a:endParaRPr lang="en-US"/>
        </a:p>
      </dgm:t>
    </dgm:pt>
    <dgm:pt modelId="{482949FD-35D9-48B6-9C19-712A0E19A53A}">
      <dgm:prSet phldrT="[Text]"/>
      <dgm:spPr/>
      <dgm:t>
        <a:bodyPr/>
        <a:lstStyle/>
        <a:p>
          <a:r>
            <a:rPr lang="en-US">
              <a:highlight>
                <a:srgbClr val="FFFF00"/>
              </a:highlight>
            </a:rPr>
            <a:t>[NOTIFY THE PUBLIC OF CANCELLATION; LIST METHOD OF NOTIFICATION AND TEMPLATE MESSAGES]</a:t>
          </a:r>
        </a:p>
      </dgm:t>
    </dgm:pt>
    <dgm:pt modelId="{7679EDE4-4950-419D-BCE6-6FAAE57B4DBA}" type="parTrans" cxnId="{4C835571-676B-403D-8A0E-BC0CA391E05E}">
      <dgm:prSet/>
      <dgm:spPr/>
      <dgm:t>
        <a:bodyPr/>
        <a:lstStyle/>
        <a:p>
          <a:endParaRPr lang="en-US"/>
        </a:p>
      </dgm:t>
    </dgm:pt>
    <dgm:pt modelId="{A7DC248A-49CA-4E25-8231-12D6814D5DDD}" type="sibTrans" cxnId="{4C835571-676B-403D-8A0E-BC0CA391E05E}">
      <dgm:prSet/>
      <dgm:spPr/>
      <dgm:t>
        <a:bodyPr/>
        <a:lstStyle/>
        <a:p>
          <a:endParaRPr lang="en-US"/>
        </a:p>
      </dgm:t>
    </dgm:pt>
    <dgm:pt modelId="{05D1A440-057C-41DC-A0CC-219B664C58C2}">
      <dgm:prSet phldrT="[Text]"/>
      <dgm:spPr/>
      <dgm:t>
        <a:bodyPr/>
        <a:lstStyle/>
        <a:p>
          <a:r>
            <a:rPr lang="en-US"/>
            <a:t>6</a:t>
          </a:r>
        </a:p>
      </dgm:t>
    </dgm:pt>
    <dgm:pt modelId="{B6B943B4-C90B-41A6-AF0F-90E75C3ACBF2}" type="parTrans" cxnId="{8954B256-4225-49FF-AAB6-661DB4B21857}">
      <dgm:prSet/>
      <dgm:spPr/>
      <dgm:t>
        <a:bodyPr/>
        <a:lstStyle/>
        <a:p>
          <a:endParaRPr lang="en-US"/>
        </a:p>
      </dgm:t>
    </dgm:pt>
    <dgm:pt modelId="{A987A662-42B6-4606-907B-BA4ACCFAE49E}" type="sibTrans" cxnId="{8954B256-4225-49FF-AAB6-661DB4B21857}">
      <dgm:prSet/>
      <dgm:spPr/>
      <dgm:t>
        <a:bodyPr/>
        <a:lstStyle/>
        <a:p>
          <a:endParaRPr lang="en-US"/>
        </a:p>
      </dgm:t>
    </dgm:pt>
    <dgm:pt modelId="{466AF8EE-3021-4BFF-A77A-00FD4AE99F47}">
      <dgm:prSet phldrT="[Text]"/>
      <dgm:spPr/>
      <dgm:t>
        <a:bodyPr/>
        <a:lstStyle/>
        <a:p>
          <a:r>
            <a:rPr lang="en-US">
              <a:highlight>
                <a:srgbClr val="FFFF00"/>
              </a:highlight>
            </a:rPr>
            <a:t>[LIST ANY LOGISTICAL ISSUES AND METHODS FOR DEALING WITH THEM]</a:t>
          </a:r>
        </a:p>
      </dgm:t>
    </dgm:pt>
    <dgm:pt modelId="{A35207A7-AF11-40A8-B9CA-95DE3419714D}" type="parTrans" cxnId="{0682F75C-1C65-4A1F-AAE2-D9069D2A7759}">
      <dgm:prSet/>
      <dgm:spPr/>
      <dgm:t>
        <a:bodyPr/>
        <a:lstStyle/>
        <a:p>
          <a:endParaRPr lang="en-US"/>
        </a:p>
      </dgm:t>
    </dgm:pt>
    <dgm:pt modelId="{D5EF7E2F-3AB8-4113-9DD5-DCDEEBECA1EF}" type="sibTrans" cxnId="{0682F75C-1C65-4A1F-AAE2-D9069D2A7759}">
      <dgm:prSet/>
      <dgm:spPr/>
      <dgm:t>
        <a:bodyPr/>
        <a:lstStyle/>
        <a:p>
          <a:endParaRPr lang="en-US"/>
        </a:p>
      </dgm:t>
    </dgm:pt>
    <dgm:pt modelId="{1705F211-19CC-474E-81F3-2B7463E864B1}" type="pres">
      <dgm:prSet presAssocID="{0AE81E71-948E-4341-8975-B46D7D56AFD4}" presName="linearFlow" presStyleCnt="0">
        <dgm:presLayoutVars>
          <dgm:dir/>
          <dgm:animLvl val="lvl"/>
          <dgm:resizeHandles val="exact"/>
        </dgm:presLayoutVars>
      </dgm:prSet>
      <dgm:spPr/>
    </dgm:pt>
    <dgm:pt modelId="{463268C5-5CAD-4707-9C98-35196220C141}" type="pres">
      <dgm:prSet presAssocID="{EFF159A9-936E-44BA-AC02-9C56400DA5EE}" presName="composite" presStyleCnt="0"/>
      <dgm:spPr/>
    </dgm:pt>
    <dgm:pt modelId="{890F25D2-D4A3-4CD1-AE54-8EB8446542E7}" type="pres">
      <dgm:prSet presAssocID="{EFF159A9-936E-44BA-AC02-9C56400DA5EE}" presName="parentText" presStyleLbl="alignNode1" presStyleIdx="0" presStyleCnt="6">
        <dgm:presLayoutVars>
          <dgm:chMax val="1"/>
          <dgm:bulletEnabled val="1"/>
        </dgm:presLayoutVars>
      </dgm:prSet>
      <dgm:spPr/>
    </dgm:pt>
    <dgm:pt modelId="{4B4D5187-34A2-4BC1-A598-745C2475B8F0}" type="pres">
      <dgm:prSet presAssocID="{EFF159A9-936E-44BA-AC02-9C56400DA5EE}" presName="descendantText" presStyleLbl="alignAcc1" presStyleIdx="0" presStyleCnt="6">
        <dgm:presLayoutVars>
          <dgm:bulletEnabled val="1"/>
        </dgm:presLayoutVars>
      </dgm:prSet>
      <dgm:spPr/>
    </dgm:pt>
    <dgm:pt modelId="{AA8FE432-F637-4D23-93BF-DE6D94206777}" type="pres">
      <dgm:prSet presAssocID="{62DDB5F3-2966-47AB-ACA7-1903E4825578}" presName="sp" presStyleCnt="0"/>
      <dgm:spPr/>
    </dgm:pt>
    <dgm:pt modelId="{7898D011-FEA4-4653-9E7F-1E57EE247955}" type="pres">
      <dgm:prSet presAssocID="{1FD4045E-F667-4D92-AFE8-72B2D2986D8D}" presName="composite" presStyleCnt="0"/>
      <dgm:spPr/>
    </dgm:pt>
    <dgm:pt modelId="{4A9AF1AD-50E1-45A8-8CC3-DB480257C9FB}" type="pres">
      <dgm:prSet presAssocID="{1FD4045E-F667-4D92-AFE8-72B2D2986D8D}" presName="parentText" presStyleLbl="alignNode1" presStyleIdx="1" presStyleCnt="6">
        <dgm:presLayoutVars>
          <dgm:chMax val="1"/>
          <dgm:bulletEnabled val="1"/>
        </dgm:presLayoutVars>
      </dgm:prSet>
      <dgm:spPr/>
    </dgm:pt>
    <dgm:pt modelId="{653D9D72-68AB-4021-8FC7-6CAF0D0005C2}" type="pres">
      <dgm:prSet presAssocID="{1FD4045E-F667-4D92-AFE8-72B2D2986D8D}" presName="descendantText" presStyleLbl="alignAcc1" presStyleIdx="1" presStyleCnt="6">
        <dgm:presLayoutVars>
          <dgm:bulletEnabled val="1"/>
        </dgm:presLayoutVars>
      </dgm:prSet>
      <dgm:spPr/>
    </dgm:pt>
    <dgm:pt modelId="{3EF725C1-9F91-4FDF-BE88-46E627669F43}" type="pres">
      <dgm:prSet presAssocID="{6E4D40B2-52D9-4638-A356-E60128AFB4EF}" presName="sp" presStyleCnt="0"/>
      <dgm:spPr/>
    </dgm:pt>
    <dgm:pt modelId="{FA73A418-A646-48E3-9276-6977194F987F}" type="pres">
      <dgm:prSet presAssocID="{2F9A2DD3-0AEA-48DD-BDF4-8FA6898DF915}" presName="composite" presStyleCnt="0"/>
      <dgm:spPr/>
    </dgm:pt>
    <dgm:pt modelId="{BC4E0459-D0EC-4C92-AB1F-15108DD87BB7}" type="pres">
      <dgm:prSet presAssocID="{2F9A2DD3-0AEA-48DD-BDF4-8FA6898DF915}" presName="parentText" presStyleLbl="alignNode1" presStyleIdx="2" presStyleCnt="6">
        <dgm:presLayoutVars>
          <dgm:chMax val="1"/>
          <dgm:bulletEnabled val="1"/>
        </dgm:presLayoutVars>
      </dgm:prSet>
      <dgm:spPr/>
    </dgm:pt>
    <dgm:pt modelId="{6CBD956E-AD72-4CC3-902F-ACBFB66A758B}" type="pres">
      <dgm:prSet presAssocID="{2F9A2DD3-0AEA-48DD-BDF4-8FA6898DF915}" presName="descendantText" presStyleLbl="alignAcc1" presStyleIdx="2" presStyleCnt="6">
        <dgm:presLayoutVars>
          <dgm:bulletEnabled val="1"/>
        </dgm:presLayoutVars>
      </dgm:prSet>
      <dgm:spPr/>
    </dgm:pt>
    <dgm:pt modelId="{AEC2D0EC-4D6F-4E4A-B481-57E9C963661F}" type="pres">
      <dgm:prSet presAssocID="{2A592C41-4275-4ED6-ABAE-FF109BDB0CBC}" presName="sp" presStyleCnt="0"/>
      <dgm:spPr/>
    </dgm:pt>
    <dgm:pt modelId="{896E92A5-2382-48D9-B245-0FC539ABE82B}" type="pres">
      <dgm:prSet presAssocID="{3D67438C-DCE9-4BB8-B8DA-BEE7CA7543B6}" presName="composite" presStyleCnt="0"/>
      <dgm:spPr/>
    </dgm:pt>
    <dgm:pt modelId="{03E4271F-ADAA-49F7-8011-69EA729C212B}" type="pres">
      <dgm:prSet presAssocID="{3D67438C-DCE9-4BB8-B8DA-BEE7CA7543B6}" presName="parentText" presStyleLbl="alignNode1" presStyleIdx="3" presStyleCnt="6">
        <dgm:presLayoutVars>
          <dgm:chMax val="1"/>
          <dgm:bulletEnabled val="1"/>
        </dgm:presLayoutVars>
      </dgm:prSet>
      <dgm:spPr/>
    </dgm:pt>
    <dgm:pt modelId="{0DD7BB44-CD12-4ED1-81A1-A6C76AD585BA}" type="pres">
      <dgm:prSet presAssocID="{3D67438C-DCE9-4BB8-B8DA-BEE7CA7543B6}" presName="descendantText" presStyleLbl="alignAcc1" presStyleIdx="3" presStyleCnt="6">
        <dgm:presLayoutVars>
          <dgm:bulletEnabled val="1"/>
        </dgm:presLayoutVars>
      </dgm:prSet>
      <dgm:spPr/>
    </dgm:pt>
    <dgm:pt modelId="{12141E6C-D774-4315-9F62-41BA033AE52E}" type="pres">
      <dgm:prSet presAssocID="{62D797BC-EE9E-4D28-B2FB-4E68025DA3BB}" presName="sp" presStyleCnt="0"/>
      <dgm:spPr/>
    </dgm:pt>
    <dgm:pt modelId="{9CC29CAC-5CF4-4EFC-A264-C6DF98EB97F0}" type="pres">
      <dgm:prSet presAssocID="{AC543A33-253A-43C2-8C4D-8ACF65427605}" presName="composite" presStyleCnt="0"/>
      <dgm:spPr/>
    </dgm:pt>
    <dgm:pt modelId="{E83E69B3-B813-49EA-A6A1-5859BE2E0C25}" type="pres">
      <dgm:prSet presAssocID="{AC543A33-253A-43C2-8C4D-8ACF65427605}" presName="parentText" presStyleLbl="alignNode1" presStyleIdx="4" presStyleCnt="6">
        <dgm:presLayoutVars>
          <dgm:chMax val="1"/>
          <dgm:bulletEnabled val="1"/>
        </dgm:presLayoutVars>
      </dgm:prSet>
      <dgm:spPr/>
    </dgm:pt>
    <dgm:pt modelId="{BFCF3598-8B15-40C2-B991-648A064DB088}" type="pres">
      <dgm:prSet presAssocID="{AC543A33-253A-43C2-8C4D-8ACF65427605}" presName="descendantText" presStyleLbl="alignAcc1" presStyleIdx="4" presStyleCnt="6">
        <dgm:presLayoutVars>
          <dgm:bulletEnabled val="1"/>
        </dgm:presLayoutVars>
      </dgm:prSet>
      <dgm:spPr/>
    </dgm:pt>
    <dgm:pt modelId="{7F89A026-411D-4BC5-9BDE-BE23428BB3F0}" type="pres">
      <dgm:prSet presAssocID="{C37CBBBC-DF5B-4D6C-8F2C-78AE409AEE64}" presName="sp" presStyleCnt="0"/>
      <dgm:spPr/>
    </dgm:pt>
    <dgm:pt modelId="{D6448CAC-5801-4274-9613-D1304D0C3787}" type="pres">
      <dgm:prSet presAssocID="{05D1A440-057C-41DC-A0CC-219B664C58C2}" presName="composite" presStyleCnt="0"/>
      <dgm:spPr/>
    </dgm:pt>
    <dgm:pt modelId="{77358541-EA98-4B18-BBF4-86CE6AC52E3A}" type="pres">
      <dgm:prSet presAssocID="{05D1A440-057C-41DC-A0CC-219B664C58C2}" presName="parentText" presStyleLbl="alignNode1" presStyleIdx="5" presStyleCnt="6">
        <dgm:presLayoutVars>
          <dgm:chMax val="1"/>
          <dgm:bulletEnabled val="1"/>
        </dgm:presLayoutVars>
      </dgm:prSet>
      <dgm:spPr/>
    </dgm:pt>
    <dgm:pt modelId="{AAEF1C05-B0A1-4594-9B80-05E49AB2451A}" type="pres">
      <dgm:prSet presAssocID="{05D1A440-057C-41DC-A0CC-219B664C58C2}" presName="descendantText" presStyleLbl="alignAcc1" presStyleIdx="5" presStyleCnt="6">
        <dgm:presLayoutVars>
          <dgm:bulletEnabled val="1"/>
        </dgm:presLayoutVars>
      </dgm:prSet>
      <dgm:spPr/>
    </dgm:pt>
  </dgm:ptLst>
  <dgm:cxnLst>
    <dgm:cxn modelId="{ABF9C500-506D-47DB-B8D7-6EC9D93B3DD7}" type="presOf" srcId="{0AE81E71-948E-4341-8975-B46D7D56AFD4}" destId="{1705F211-19CC-474E-81F3-2B7463E864B1}" srcOrd="0" destOrd="0" presId="urn:microsoft.com/office/officeart/2005/8/layout/chevron2"/>
    <dgm:cxn modelId="{9DF3BB04-9B51-4D7E-852C-8A59981A28CD}" type="presOf" srcId="{100CC288-48A9-496F-8ACC-F4D33C42F258}" destId="{6CBD956E-AD72-4CC3-902F-ACBFB66A758B}" srcOrd="0" destOrd="0" presId="urn:microsoft.com/office/officeart/2005/8/layout/chevron2"/>
    <dgm:cxn modelId="{C98DCF05-BB95-478C-AEF8-C9E458DE39B2}" srcId="{0AE81E71-948E-4341-8975-B46D7D56AFD4}" destId="{EFF159A9-936E-44BA-AC02-9C56400DA5EE}" srcOrd="0" destOrd="0" parTransId="{3BA4ED06-D9EF-49A8-991D-587627F5A9D9}" sibTransId="{62DDB5F3-2966-47AB-ACA7-1903E4825578}"/>
    <dgm:cxn modelId="{A1304D0D-87D2-40F7-B192-81BBCD8E698C}" type="presOf" srcId="{AC543A33-253A-43C2-8C4D-8ACF65427605}" destId="{E83E69B3-B813-49EA-A6A1-5859BE2E0C25}" srcOrd="0" destOrd="0" presId="urn:microsoft.com/office/officeart/2005/8/layout/chevron2"/>
    <dgm:cxn modelId="{AEB9E011-D6FB-467E-B1C8-4EC8491A7948}" type="presOf" srcId="{2F9A2DD3-0AEA-48DD-BDF4-8FA6898DF915}" destId="{BC4E0459-D0EC-4C92-AB1F-15108DD87BB7}" srcOrd="0" destOrd="0" presId="urn:microsoft.com/office/officeart/2005/8/layout/chevron2"/>
    <dgm:cxn modelId="{CB6FB52C-3457-49D4-96EB-6D3131E45903}" srcId="{0AE81E71-948E-4341-8975-B46D7D56AFD4}" destId="{AC543A33-253A-43C2-8C4D-8ACF65427605}" srcOrd="4" destOrd="0" parTransId="{2EA23EA0-B431-46B3-B29B-4E9D6918C567}" sibTransId="{C37CBBBC-DF5B-4D6C-8F2C-78AE409AEE64}"/>
    <dgm:cxn modelId="{0682F75C-1C65-4A1F-AAE2-D9069D2A7759}" srcId="{05D1A440-057C-41DC-A0CC-219B664C58C2}" destId="{466AF8EE-3021-4BFF-A77A-00FD4AE99F47}" srcOrd="0" destOrd="0" parTransId="{A35207A7-AF11-40A8-B9CA-95DE3419714D}" sibTransId="{D5EF7E2F-3AB8-4113-9DD5-DCDEEBECA1EF}"/>
    <dgm:cxn modelId="{4BD20543-FBB3-47D4-976B-215CE4BB2CCA}" srcId="{1FD4045E-F667-4D92-AFE8-72B2D2986D8D}" destId="{11039B11-97A5-45D7-9820-890983BF9761}" srcOrd="0" destOrd="0" parTransId="{45B85F48-78E2-424F-85D3-CC0B482A2A23}" sibTransId="{4922D112-3B5D-4FBD-B0D3-785D9FC91C76}"/>
    <dgm:cxn modelId="{D1876F44-865C-407C-A9AD-5F9D1F7FBF62}" type="presOf" srcId="{11039B11-97A5-45D7-9820-890983BF9761}" destId="{653D9D72-68AB-4021-8FC7-6CAF0D0005C2}" srcOrd="0" destOrd="0" presId="urn:microsoft.com/office/officeart/2005/8/layout/chevron2"/>
    <dgm:cxn modelId="{4C835571-676B-403D-8A0E-BC0CA391E05E}" srcId="{AC543A33-253A-43C2-8C4D-8ACF65427605}" destId="{482949FD-35D9-48B6-9C19-712A0E19A53A}" srcOrd="0" destOrd="0" parTransId="{7679EDE4-4950-419D-BCE6-6FAAE57B4DBA}" sibTransId="{A7DC248A-49CA-4E25-8231-12D6814D5DDD}"/>
    <dgm:cxn modelId="{6DAAED74-F3E0-468A-9E45-EEAF89D93E8A}" srcId="{2F9A2DD3-0AEA-48DD-BDF4-8FA6898DF915}" destId="{100CC288-48A9-496F-8ACC-F4D33C42F258}" srcOrd="0" destOrd="0" parTransId="{9EF6778C-8E2B-441C-846C-5F18C6A20A6F}" sibTransId="{4487CFCF-4F2E-44F9-AA7D-A259A77ACC61}"/>
    <dgm:cxn modelId="{677B4C56-8B14-4719-8E80-B310A25A3625}" type="presOf" srcId="{81F831A6-038B-40AA-96BE-1248EC8A0D5A}" destId="{4B4D5187-34A2-4BC1-A598-745C2475B8F0}" srcOrd="0" destOrd="0" presId="urn:microsoft.com/office/officeart/2005/8/layout/chevron2"/>
    <dgm:cxn modelId="{8954B256-4225-49FF-AAB6-661DB4B21857}" srcId="{0AE81E71-948E-4341-8975-B46D7D56AFD4}" destId="{05D1A440-057C-41DC-A0CC-219B664C58C2}" srcOrd="5" destOrd="0" parTransId="{B6B943B4-C90B-41A6-AF0F-90E75C3ACBF2}" sibTransId="{A987A662-42B6-4606-907B-BA4ACCFAE49E}"/>
    <dgm:cxn modelId="{13B3D77A-104A-4B5F-8F2F-0ECD6FC48450}" type="presOf" srcId="{482949FD-35D9-48B6-9C19-712A0E19A53A}" destId="{BFCF3598-8B15-40C2-B991-648A064DB088}" srcOrd="0" destOrd="0" presId="urn:microsoft.com/office/officeart/2005/8/layout/chevron2"/>
    <dgm:cxn modelId="{A4BCF78A-52E0-44C0-8C66-B17989AB3EBA}" type="presOf" srcId="{3D67438C-DCE9-4BB8-B8DA-BEE7CA7543B6}" destId="{03E4271F-ADAA-49F7-8011-69EA729C212B}" srcOrd="0" destOrd="0" presId="urn:microsoft.com/office/officeart/2005/8/layout/chevron2"/>
    <dgm:cxn modelId="{A909FC94-9145-439B-92DF-7297D8D5BBCF}" type="presOf" srcId="{EFF159A9-936E-44BA-AC02-9C56400DA5EE}" destId="{890F25D2-D4A3-4CD1-AE54-8EB8446542E7}" srcOrd="0" destOrd="0" presId="urn:microsoft.com/office/officeart/2005/8/layout/chevron2"/>
    <dgm:cxn modelId="{ECEBA89A-537C-4429-94FC-2DAA1F1A3D7A}" srcId="{0AE81E71-948E-4341-8975-B46D7D56AFD4}" destId="{2F9A2DD3-0AEA-48DD-BDF4-8FA6898DF915}" srcOrd="2" destOrd="0" parTransId="{2582CDCF-1027-4DCB-8346-D81EF11E7F02}" sibTransId="{2A592C41-4275-4ED6-ABAE-FF109BDB0CBC}"/>
    <dgm:cxn modelId="{FD936B9B-94E9-41A3-85E8-D3C0A17BEE69}" type="presOf" srcId="{05D1A440-057C-41DC-A0CC-219B664C58C2}" destId="{77358541-EA98-4B18-BBF4-86CE6AC52E3A}" srcOrd="0" destOrd="0" presId="urn:microsoft.com/office/officeart/2005/8/layout/chevron2"/>
    <dgm:cxn modelId="{F5C8A3B1-9900-4AE8-B404-3E386BC6EDE1}" type="presOf" srcId="{466AF8EE-3021-4BFF-A77A-00FD4AE99F47}" destId="{AAEF1C05-B0A1-4594-9B80-05E49AB2451A}" srcOrd="0" destOrd="0" presId="urn:microsoft.com/office/officeart/2005/8/layout/chevron2"/>
    <dgm:cxn modelId="{F5D1DCB4-E721-4BFC-B757-EA488B4A6432}" srcId="{3D67438C-DCE9-4BB8-B8DA-BEE7CA7543B6}" destId="{E154E363-7F15-4D78-AE6D-74B8ABD56AB7}" srcOrd="0" destOrd="0" parTransId="{41FD7D68-A5BF-4E61-AEB8-CDFC046BC012}" sibTransId="{F638D9AC-86C9-47A4-95A3-097D754C44DB}"/>
    <dgm:cxn modelId="{B7BE27CB-1B05-48F6-9878-BF58D922ECD5}" srcId="{EFF159A9-936E-44BA-AC02-9C56400DA5EE}" destId="{81F831A6-038B-40AA-96BE-1248EC8A0D5A}" srcOrd="0" destOrd="0" parTransId="{799AC882-9B9F-4723-94F9-7AF42E837255}" sibTransId="{B42CF54D-48CA-4639-96CC-AC0E39E00592}"/>
    <dgm:cxn modelId="{9D216BD3-B7B8-4684-A05E-FC9E6DAC377C}" type="presOf" srcId="{E154E363-7F15-4D78-AE6D-74B8ABD56AB7}" destId="{0DD7BB44-CD12-4ED1-81A1-A6C76AD585BA}" srcOrd="0" destOrd="0" presId="urn:microsoft.com/office/officeart/2005/8/layout/chevron2"/>
    <dgm:cxn modelId="{17D1A6D8-8424-4B66-A08F-A632198FC620}" srcId="{0AE81E71-948E-4341-8975-B46D7D56AFD4}" destId="{1FD4045E-F667-4D92-AFE8-72B2D2986D8D}" srcOrd="1" destOrd="0" parTransId="{9BC0F4C6-E4DA-4737-990C-FC28725C1F39}" sibTransId="{6E4D40B2-52D9-4638-A356-E60128AFB4EF}"/>
    <dgm:cxn modelId="{EF16E7E0-22C4-463D-8C17-4BA35AE5A171}" srcId="{0AE81E71-948E-4341-8975-B46D7D56AFD4}" destId="{3D67438C-DCE9-4BB8-B8DA-BEE7CA7543B6}" srcOrd="3" destOrd="0" parTransId="{EBECC3F2-20AE-4FC0-BD61-B556FE7F7085}" sibTransId="{62D797BC-EE9E-4D28-B2FB-4E68025DA3BB}"/>
    <dgm:cxn modelId="{81DACBFB-68FC-4015-87AD-A1591F69B1BC}" type="presOf" srcId="{1FD4045E-F667-4D92-AFE8-72B2D2986D8D}" destId="{4A9AF1AD-50E1-45A8-8CC3-DB480257C9FB}" srcOrd="0" destOrd="0" presId="urn:microsoft.com/office/officeart/2005/8/layout/chevron2"/>
    <dgm:cxn modelId="{82B92449-1EFA-489C-BAF8-F16EE41A4C7F}" type="presParOf" srcId="{1705F211-19CC-474E-81F3-2B7463E864B1}" destId="{463268C5-5CAD-4707-9C98-35196220C141}" srcOrd="0" destOrd="0" presId="urn:microsoft.com/office/officeart/2005/8/layout/chevron2"/>
    <dgm:cxn modelId="{4E1275A4-7178-4410-8E3F-B98A29EB557E}" type="presParOf" srcId="{463268C5-5CAD-4707-9C98-35196220C141}" destId="{890F25D2-D4A3-4CD1-AE54-8EB8446542E7}" srcOrd="0" destOrd="0" presId="urn:microsoft.com/office/officeart/2005/8/layout/chevron2"/>
    <dgm:cxn modelId="{6BAEE784-3F48-4D09-938B-54BFEA47F631}" type="presParOf" srcId="{463268C5-5CAD-4707-9C98-35196220C141}" destId="{4B4D5187-34A2-4BC1-A598-745C2475B8F0}" srcOrd="1" destOrd="0" presId="urn:microsoft.com/office/officeart/2005/8/layout/chevron2"/>
    <dgm:cxn modelId="{BB2EBF23-5480-47B9-9D5E-AE002BB60C18}" type="presParOf" srcId="{1705F211-19CC-474E-81F3-2B7463E864B1}" destId="{AA8FE432-F637-4D23-93BF-DE6D94206777}" srcOrd="1" destOrd="0" presId="urn:microsoft.com/office/officeart/2005/8/layout/chevron2"/>
    <dgm:cxn modelId="{882D7C6A-E54E-456E-847C-DE52D8DCD615}" type="presParOf" srcId="{1705F211-19CC-474E-81F3-2B7463E864B1}" destId="{7898D011-FEA4-4653-9E7F-1E57EE247955}" srcOrd="2" destOrd="0" presId="urn:microsoft.com/office/officeart/2005/8/layout/chevron2"/>
    <dgm:cxn modelId="{1E81B81B-DB20-498E-B635-3FBF4C0CFD92}" type="presParOf" srcId="{7898D011-FEA4-4653-9E7F-1E57EE247955}" destId="{4A9AF1AD-50E1-45A8-8CC3-DB480257C9FB}" srcOrd="0" destOrd="0" presId="urn:microsoft.com/office/officeart/2005/8/layout/chevron2"/>
    <dgm:cxn modelId="{48E6E0E0-C476-4231-A9B7-D6C9383C9D15}" type="presParOf" srcId="{7898D011-FEA4-4653-9E7F-1E57EE247955}" destId="{653D9D72-68AB-4021-8FC7-6CAF0D0005C2}" srcOrd="1" destOrd="0" presId="urn:microsoft.com/office/officeart/2005/8/layout/chevron2"/>
    <dgm:cxn modelId="{33B582E8-0B3D-4447-99C2-F5656031D30E}" type="presParOf" srcId="{1705F211-19CC-474E-81F3-2B7463E864B1}" destId="{3EF725C1-9F91-4FDF-BE88-46E627669F43}" srcOrd="3" destOrd="0" presId="urn:microsoft.com/office/officeart/2005/8/layout/chevron2"/>
    <dgm:cxn modelId="{E34F40E3-2582-49AD-BA70-5788A6759AC8}" type="presParOf" srcId="{1705F211-19CC-474E-81F3-2B7463E864B1}" destId="{FA73A418-A646-48E3-9276-6977194F987F}" srcOrd="4" destOrd="0" presId="urn:microsoft.com/office/officeart/2005/8/layout/chevron2"/>
    <dgm:cxn modelId="{CDB897CB-61EA-423F-896B-17E99F24BED2}" type="presParOf" srcId="{FA73A418-A646-48E3-9276-6977194F987F}" destId="{BC4E0459-D0EC-4C92-AB1F-15108DD87BB7}" srcOrd="0" destOrd="0" presId="urn:microsoft.com/office/officeart/2005/8/layout/chevron2"/>
    <dgm:cxn modelId="{AA96AEE9-97F4-4E29-A7F7-0DA9BE0619F2}" type="presParOf" srcId="{FA73A418-A646-48E3-9276-6977194F987F}" destId="{6CBD956E-AD72-4CC3-902F-ACBFB66A758B}" srcOrd="1" destOrd="0" presId="urn:microsoft.com/office/officeart/2005/8/layout/chevron2"/>
    <dgm:cxn modelId="{4037EC5D-FBE4-47C8-B66B-B34CF4E5EAD3}" type="presParOf" srcId="{1705F211-19CC-474E-81F3-2B7463E864B1}" destId="{AEC2D0EC-4D6F-4E4A-B481-57E9C963661F}" srcOrd="5" destOrd="0" presId="urn:microsoft.com/office/officeart/2005/8/layout/chevron2"/>
    <dgm:cxn modelId="{9E220D14-FD3B-4FF0-8215-4138BA8BD63E}" type="presParOf" srcId="{1705F211-19CC-474E-81F3-2B7463E864B1}" destId="{896E92A5-2382-48D9-B245-0FC539ABE82B}" srcOrd="6" destOrd="0" presId="urn:microsoft.com/office/officeart/2005/8/layout/chevron2"/>
    <dgm:cxn modelId="{39030BAE-13CE-4378-A608-8974EB6C8DE8}" type="presParOf" srcId="{896E92A5-2382-48D9-B245-0FC539ABE82B}" destId="{03E4271F-ADAA-49F7-8011-69EA729C212B}" srcOrd="0" destOrd="0" presId="urn:microsoft.com/office/officeart/2005/8/layout/chevron2"/>
    <dgm:cxn modelId="{E5414330-6992-454F-B104-3AC374184FCE}" type="presParOf" srcId="{896E92A5-2382-48D9-B245-0FC539ABE82B}" destId="{0DD7BB44-CD12-4ED1-81A1-A6C76AD585BA}" srcOrd="1" destOrd="0" presId="urn:microsoft.com/office/officeart/2005/8/layout/chevron2"/>
    <dgm:cxn modelId="{E03EED2D-3401-43CD-A175-F68606580D6A}" type="presParOf" srcId="{1705F211-19CC-474E-81F3-2B7463E864B1}" destId="{12141E6C-D774-4315-9F62-41BA033AE52E}" srcOrd="7" destOrd="0" presId="urn:microsoft.com/office/officeart/2005/8/layout/chevron2"/>
    <dgm:cxn modelId="{77DC2166-6B54-4402-9FBB-A8D0ECD24384}" type="presParOf" srcId="{1705F211-19CC-474E-81F3-2B7463E864B1}" destId="{9CC29CAC-5CF4-4EFC-A264-C6DF98EB97F0}" srcOrd="8" destOrd="0" presId="urn:microsoft.com/office/officeart/2005/8/layout/chevron2"/>
    <dgm:cxn modelId="{E680A31B-EC81-4715-A999-919931E356F4}" type="presParOf" srcId="{9CC29CAC-5CF4-4EFC-A264-C6DF98EB97F0}" destId="{E83E69B3-B813-49EA-A6A1-5859BE2E0C25}" srcOrd="0" destOrd="0" presId="urn:microsoft.com/office/officeart/2005/8/layout/chevron2"/>
    <dgm:cxn modelId="{56864CF8-23E7-4F64-8463-89860E06F1DA}" type="presParOf" srcId="{9CC29CAC-5CF4-4EFC-A264-C6DF98EB97F0}" destId="{BFCF3598-8B15-40C2-B991-648A064DB088}" srcOrd="1" destOrd="0" presId="urn:microsoft.com/office/officeart/2005/8/layout/chevron2"/>
    <dgm:cxn modelId="{91D79806-A3A1-4759-822F-D34F4826BD3B}" type="presParOf" srcId="{1705F211-19CC-474E-81F3-2B7463E864B1}" destId="{7F89A026-411D-4BC5-9BDE-BE23428BB3F0}" srcOrd="9" destOrd="0" presId="urn:microsoft.com/office/officeart/2005/8/layout/chevron2"/>
    <dgm:cxn modelId="{21BD5866-4679-44AC-A8FB-3DC462A5026F}" type="presParOf" srcId="{1705F211-19CC-474E-81F3-2B7463E864B1}" destId="{D6448CAC-5801-4274-9613-D1304D0C3787}" srcOrd="10" destOrd="0" presId="urn:microsoft.com/office/officeart/2005/8/layout/chevron2"/>
    <dgm:cxn modelId="{A78F8CFB-02BD-423C-978C-0181B7850476}" type="presParOf" srcId="{D6448CAC-5801-4274-9613-D1304D0C3787}" destId="{77358541-EA98-4B18-BBF4-86CE6AC52E3A}" srcOrd="0" destOrd="0" presId="urn:microsoft.com/office/officeart/2005/8/layout/chevron2"/>
    <dgm:cxn modelId="{9F421A74-60D5-4022-BC53-EE6CDF4FE5A4}" type="presParOf" srcId="{D6448CAC-5801-4274-9613-D1304D0C3787}" destId="{AAEF1C05-B0A1-4594-9B80-05E49AB2451A}" srcOrd="1" destOrd="0" presId="urn:microsoft.com/office/officeart/2005/8/layout/chevron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DCC55E-757C-49C5-90A1-7998747D9382}">
      <dsp:nvSpPr>
        <dsp:cNvPr id="0" name=""/>
        <dsp:cNvSpPr/>
      </dsp:nvSpPr>
      <dsp:spPr>
        <a:xfrm>
          <a:off x="3656552" y="1258862"/>
          <a:ext cx="365534" cy="1194181"/>
        </a:xfrm>
        <a:custGeom>
          <a:avLst/>
          <a:gdLst/>
          <a:ahLst/>
          <a:cxnLst/>
          <a:rect l="0" t="0" r="0" b="0"/>
          <a:pathLst>
            <a:path>
              <a:moveTo>
                <a:pt x="365534" y="0"/>
              </a:moveTo>
              <a:lnTo>
                <a:pt x="365534" y="1194181"/>
              </a:lnTo>
              <a:lnTo>
                <a:pt x="0" y="1194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5D7253-5173-4E3F-9FAD-F0D1F9AC8D71}">
      <dsp:nvSpPr>
        <dsp:cNvPr id="0" name=""/>
        <dsp:cNvSpPr/>
      </dsp:nvSpPr>
      <dsp:spPr>
        <a:xfrm>
          <a:off x="4022086" y="1258862"/>
          <a:ext cx="2871082" cy="2388363"/>
        </a:xfrm>
        <a:custGeom>
          <a:avLst/>
          <a:gdLst/>
          <a:ahLst/>
          <a:cxnLst/>
          <a:rect l="0" t="0" r="0" b="0"/>
          <a:pathLst>
            <a:path>
              <a:moveTo>
                <a:pt x="0" y="0"/>
              </a:moveTo>
              <a:lnTo>
                <a:pt x="0" y="2129829"/>
              </a:lnTo>
              <a:lnTo>
                <a:pt x="2871082" y="2129829"/>
              </a:lnTo>
              <a:lnTo>
                <a:pt x="2871082" y="23883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DB90C0-BCB1-4386-9BFE-CF9F7020191F}">
      <dsp:nvSpPr>
        <dsp:cNvPr id="0" name=""/>
        <dsp:cNvSpPr/>
      </dsp:nvSpPr>
      <dsp:spPr>
        <a:xfrm>
          <a:off x="3976366" y="1258862"/>
          <a:ext cx="91440" cy="2388363"/>
        </a:xfrm>
        <a:custGeom>
          <a:avLst/>
          <a:gdLst/>
          <a:ahLst/>
          <a:cxnLst/>
          <a:rect l="0" t="0" r="0" b="0"/>
          <a:pathLst>
            <a:path>
              <a:moveTo>
                <a:pt x="45720" y="0"/>
              </a:moveTo>
              <a:lnTo>
                <a:pt x="45720" y="23883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6C6172-C109-43B7-82B4-8EA540407369}">
      <dsp:nvSpPr>
        <dsp:cNvPr id="0" name=""/>
        <dsp:cNvSpPr/>
      </dsp:nvSpPr>
      <dsp:spPr>
        <a:xfrm>
          <a:off x="1151004" y="1258862"/>
          <a:ext cx="2871082" cy="2388363"/>
        </a:xfrm>
        <a:custGeom>
          <a:avLst/>
          <a:gdLst/>
          <a:ahLst/>
          <a:cxnLst/>
          <a:rect l="0" t="0" r="0" b="0"/>
          <a:pathLst>
            <a:path>
              <a:moveTo>
                <a:pt x="2871082" y="0"/>
              </a:moveTo>
              <a:lnTo>
                <a:pt x="2871082" y="2129829"/>
              </a:lnTo>
              <a:lnTo>
                <a:pt x="0" y="2129829"/>
              </a:lnTo>
              <a:lnTo>
                <a:pt x="0" y="23883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65696B-2AFC-47AC-8275-A490378255BB}">
      <dsp:nvSpPr>
        <dsp:cNvPr id="0" name=""/>
        <dsp:cNvSpPr/>
      </dsp:nvSpPr>
      <dsp:spPr>
        <a:xfrm>
          <a:off x="2952080" y="150858"/>
          <a:ext cx="2140012" cy="11080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156352" numCol="1" spcCol="1270" anchor="ctr" anchorCtr="0">
          <a:noAutofit/>
        </a:bodyPr>
        <a:lstStyle/>
        <a:p>
          <a:pPr marL="0" lvl="0" indent="0" algn="ctr" defTabSz="1466850">
            <a:lnSpc>
              <a:spcPct val="90000"/>
            </a:lnSpc>
            <a:spcBef>
              <a:spcPct val="0"/>
            </a:spcBef>
            <a:spcAft>
              <a:spcPct val="35000"/>
            </a:spcAft>
            <a:buNone/>
          </a:pPr>
          <a:r>
            <a:rPr lang="en-US" sz="3300" kern="1200"/>
            <a:t>Jane Doe</a:t>
          </a:r>
        </a:p>
      </dsp:txBody>
      <dsp:txXfrm>
        <a:off x="2952080" y="150858"/>
        <a:ext cx="2140012" cy="1108003"/>
      </dsp:txXfrm>
    </dsp:sp>
    <dsp:sp modelId="{682C8D33-5D2A-416C-B376-3FD09F85651A}">
      <dsp:nvSpPr>
        <dsp:cNvPr id="0" name=""/>
        <dsp:cNvSpPr/>
      </dsp:nvSpPr>
      <dsp:spPr>
        <a:xfrm>
          <a:off x="3380083" y="1012639"/>
          <a:ext cx="1926011" cy="36933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5880" tIns="13970" rIns="55880" bIns="13970" numCol="1" spcCol="1270" anchor="ctr" anchorCtr="0">
          <a:noAutofit/>
        </a:bodyPr>
        <a:lstStyle/>
        <a:p>
          <a:pPr marL="0" lvl="0" indent="0" algn="r" defTabSz="977900">
            <a:lnSpc>
              <a:spcPct val="90000"/>
            </a:lnSpc>
            <a:spcBef>
              <a:spcPct val="0"/>
            </a:spcBef>
            <a:spcAft>
              <a:spcPct val="35000"/>
            </a:spcAft>
            <a:buNone/>
          </a:pPr>
          <a:r>
            <a:rPr lang="en-US" sz="2200" kern="1200"/>
            <a:t>Event Organizer</a:t>
          </a:r>
        </a:p>
      </dsp:txBody>
      <dsp:txXfrm>
        <a:off x="3380083" y="1012639"/>
        <a:ext cx="1926011" cy="369334"/>
      </dsp:txXfrm>
    </dsp:sp>
    <dsp:sp modelId="{2FEDACE0-149A-4F48-BF57-458EA5E2678F}">
      <dsp:nvSpPr>
        <dsp:cNvPr id="0" name=""/>
        <dsp:cNvSpPr/>
      </dsp:nvSpPr>
      <dsp:spPr>
        <a:xfrm>
          <a:off x="80998" y="3647226"/>
          <a:ext cx="2140012" cy="11080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156352" numCol="1" spcCol="1270" anchor="ctr" anchorCtr="0">
          <a:noAutofit/>
        </a:bodyPr>
        <a:lstStyle/>
        <a:p>
          <a:pPr marL="0" lvl="0" indent="0" algn="ctr" defTabSz="1466850">
            <a:lnSpc>
              <a:spcPct val="90000"/>
            </a:lnSpc>
            <a:spcBef>
              <a:spcPct val="0"/>
            </a:spcBef>
            <a:spcAft>
              <a:spcPct val="35000"/>
            </a:spcAft>
            <a:buNone/>
          </a:pPr>
          <a:r>
            <a:rPr lang="en-US" sz="3300" kern="1200"/>
            <a:t>Noe Guzman</a:t>
          </a:r>
        </a:p>
      </dsp:txBody>
      <dsp:txXfrm>
        <a:off x="80998" y="3647226"/>
        <a:ext cx="2140012" cy="1108003"/>
      </dsp:txXfrm>
    </dsp:sp>
    <dsp:sp modelId="{C40DFE78-1EC3-4048-8837-77331D6C0D31}">
      <dsp:nvSpPr>
        <dsp:cNvPr id="0" name=""/>
        <dsp:cNvSpPr/>
      </dsp:nvSpPr>
      <dsp:spPr>
        <a:xfrm>
          <a:off x="509000" y="4509006"/>
          <a:ext cx="1926011" cy="36933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15240" rIns="60960" bIns="15240" numCol="1" spcCol="1270" anchor="ctr" anchorCtr="0">
          <a:noAutofit/>
        </a:bodyPr>
        <a:lstStyle/>
        <a:p>
          <a:pPr marL="0" lvl="0" indent="0" algn="r" defTabSz="1066800">
            <a:lnSpc>
              <a:spcPct val="90000"/>
            </a:lnSpc>
            <a:spcBef>
              <a:spcPct val="0"/>
            </a:spcBef>
            <a:spcAft>
              <a:spcPct val="35000"/>
            </a:spcAft>
            <a:buNone/>
          </a:pPr>
          <a:r>
            <a:rPr lang="en-US" sz="2400" kern="1200"/>
            <a:t>Food Services</a:t>
          </a:r>
        </a:p>
      </dsp:txBody>
      <dsp:txXfrm>
        <a:off x="509000" y="4509006"/>
        <a:ext cx="1926011" cy="369334"/>
      </dsp:txXfrm>
    </dsp:sp>
    <dsp:sp modelId="{1ED2B27E-3D48-4915-833E-9EA4C3B7DFCD}">
      <dsp:nvSpPr>
        <dsp:cNvPr id="0" name=""/>
        <dsp:cNvSpPr/>
      </dsp:nvSpPr>
      <dsp:spPr>
        <a:xfrm>
          <a:off x="2952080" y="3647226"/>
          <a:ext cx="2140012" cy="11080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156352" numCol="1" spcCol="1270" anchor="ctr" anchorCtr="0">
          <a:noAutofit/>
        </a:bodyPr>
        <a:lstStyle/>
        <a:p>
          <a:pPr marL="0" lvl="0" indent="0" algn="ctr" defTabSz="1466850">
            <a:lnSpc>
              <a:spcPct val="90000"/>
            </a:lnSpc>
            <a:spcBef>
              <a:spcPct val="0"/>
            </a:spcBef>
            <a:spcAft>
              <a:spcPct val="35000"/>
            </a:spcAft>
            <a:buNone/>
          </a:pPr>
          <a:r>
            <a:rPr lang="en-US" sz="3300" kern="1200"/>
            <a:t>Mel Johnson</a:t>
          </a:r>
        </a:p>
      </dsp:txBody>
      <dsp:txXfrm>
        <a:off x="2952080" y="3647226"/>
        <a:ext cx="2140012" cy="1108003"/>
      </dsp:txXfrm>
    </dsp:sp>
    <dsp:sp modelId="{196D5BEE-3988-4197-B73A-2D290642E090}">
      <dsp:nvSpPr>
        <dsp:cNvPr id="0" name=""/>
        <dsp:cNvSpPr/>
      </dsp:nvSpPr>
      <dsp:spPr>
        <a:xfrm>
          <a:off x="3380083" y="4509006"/>
          <a:ext cx="1926011" cy="36933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15240" rIns="60960" bIns="15240" numCol="1" spcCol="1270" anchor="ctr" anchorCtr="0">
          <a:noAutofit/>
        </a:bodyPr>
        <a:lstStyle/>
        <a:p>
          <a:pPr marL="0" lvl="0" indent="0" algn="r" defTabSz="1066800">
            <a:lnSpc>
              <a:spcPct val="90000"/>
            </a:lnSpc>
            <a:spcBef>
              <a:spcPct val="0"/>
            </a:spcBef>
            <a:spcAft>
              <a:spcPct val="35000"/>
            </a:spcAft>
            <a:buNone/>
          </a:pPr>
          <a:r>
            <a:rPr lang="en-US" sz="2400" kern="1200"/>
            <a:t>Music Venue</a:t>
          </a:r>
        </a:p>
      </dsp:txBody>
      <dsp:txXfrm>
        <a:off x="3380083" y="4509006"/>
        <a:ext cx="1926011" cy="369334"/>
      </dsp:txXfrm>
    </dsp:sp>
    <dsp:sp modelId="{7D7CC0E4-4D2F-42B0-96F6-8DB51639EA8A}">
      <dsp:nvSpPr>
        <dsp:cNvPr id="0" name=""/>
        <dsp:cNvSpPr/>
      </dsp:nvSpPr>
      <dsp:spPr>
        <a:xfrm>
          <a:off x="5823162" y="3647226"/>
          <a:ext cx="2140012" cy="11080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156352" numCol="1" spcCol="1270" anchor="ctr" anchorCtr="0">
          <a:noAutofit/>
        </a:bodyPr>
        <a:lstStyle/>
        <a:p>
          <a:pPr marL="0" lvl="0" indent="0" algn="ctr" defTabSz="1466850">
            <a:lnSpc>
              <a:spcPct val="90000"/>
            </a:lnSpc>
            <a:spcBef>
              <a:spcPct val="0"/>
            </a:spcBef>
            <a:spcAft>
              <a:spcPct val="35000"/>
            </a:spcAft>
            <a:buNone/>
          </a:pPr>
          <a:r>
            <a:rPr lang="en-US" sz="3300" kern="1200"/>
            <a:t>Anne Sanchez</a:t>
          </a:r>
        </a:p>
      </dsp:txBody>
      <dsp:txXfrm>
        <a:off x="5823162" y="3647226"/>
        <a:ext cx="2140012" cy="1108003"/>
      </dsp:txXfrm>
    </dsp:sp>
    <dsp:sp modelId="{F79ACFB9-B3F2-4098-A2E3-288E88BC99A4}">
      <dsp:nvSpPr>
        <dsp:cNvPr id="0" name=""/>
        <dsp:cNvSpPr/>
      </dsp:nvSpPr>
      <dsp:spPr>
        <a:xfrm>
          <a:off x="6251165" y="4509006"/>
          <a:ext cx="1926011" cy="36933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15240" rIns="60960" bIns="15240" numCol="1" spcCol="1270" anchor="ctr" anchorCtr="0">
          <a:noAutofit/>
        </a:bodyPr>
        <a:lstStyle/>
        <a:p>
          <a:pPr marL="0" lvl="0" indent="0" algn="r" defTabSz="1066800">
            <a:lnSpc>
              <a:spcPct val="90000"/>
            </a:lnSpc>
            <a:spcBef>
              <a:spcPct val="0"/>
            </a:spcBef>
            <a:spcAft>
              <a:spcPct val="35000"/>
            </a:spcAft>
            <a:buNone/>
          </a:pPr>
          <a:r>
            <a:rPr lang="en-US" sz="2400" kern="1200"/>
            <a:t>Security</a:t>
          </a:r>
        </a:p>
      </dsp:txBody>
      <dsp:txXfrm>
        <a:off x="6251165" y="4509006"/>
        <a:ext cx="1926011" cy="369334"/>
      </dsp:txXfrm>
    </dsp:sp>
    <dsp:sp modelId="{DE06AED4-ABA0-4D32-A50C-5077BEEA1ED3}">
      <dsp:nvSpPr>
        <dsp:cNvPr id="0" name=""/>
        <dsp:cNvSpPr/>
      </dsp:nvSpPr>
      <dsp:spPr>
        <a:xfrm>
          <a:off x="1516539" y="1899042"/>
          <a:ext cx="2140012" cy="11080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156352" numCol="1" spcCol="1270" anchor="ctr" anchorCtr="0">
          <a:noAutofit/>
        </a:bodyPr>
        <a:lstStyle/>
        <a:p>
          <a:pPr marL="0" lvl="0" indent="0" algn="ctr" defTabSz="1466850">
            <a:lnSpc>
              <a:spcPct val="90000"/>
            </a:lnSpc>
            <a:spcBef>
              <a:spcPct val="0"/>
            </a:spcBef>
            <a:spcAft>
              <a:spcPct val="35000"/>
            </a:spcAft>
            <a:buNone/>
          </a:pPr>
          <a:r>
            <a:rPr lang="en-US" sz="3300" kern="1200"/>
            <a:t>John Smith</a:t>
          </a:r>
        </a:p>
      </dsp:txBody>
      <dsp:txXfrm>
        <a:off x="1516539" y="1899042"/>
        <a:ext cx="2140012" cy="1108003"/>
      </dsp:txXfrm>
    </dsp:sp>
    <dsp:sp modelId="{ADA4E74D-B079-4B56-9E28-7D42923493F6}">
      <dsp:nvSpPr>
        <dsp:cNvPr id="0" name=""/>
        <dsp:cNvSpPr/>
      </dsp:nvSpPr>
      <dsp:spPr>
        <a:xfrm>
          <a:off x="1944541" y="2760823"/>
          <a:ext cx="1926011" cy="36933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r" defTabSz="666750">
            <a:lnSpc>
              <a:spcPct val="90000"/>
            </a:lnSpc>
            <a:spcBef>
              <a:spcPct val="0"/>
            </a:spcBef>
            <a:spcAft>
              <a:spcPct val="35000"/>
            </a:spcAft>
            <a:buNone/>
          </a:pPr>
          <a:r>
            <a:rPr lang="en-US" sz="1500" kern="1200"/>
            <a:t>Emergency Coordinator</a:t>
          </a:r>
        </a:p>
      </dsp:txBody>
      <dsp:txXfrm>
        <a:off x="1944541" y="2760823"/>
        <a:ext cx="1926011" cy="369334"/>
      </dsp:txXfrm>
    </dsp:sp>
    <dsp:sp modelId="{889C9BA3-4EF0-48C2-8E93-D54FA8731C4B}">
      <dsp:nvSpPr>
        <dsp:cNvPr id="0" name=""/>
        <dsp:cNvSpPr/>
      </dsp:nvSpPr>
      <dsp:spPr>
        <a:xfrm>
          <a:off x="5823162" y="150858"/>
          <a:ext cx="2140012" cy="11080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156352" numCol="1" spcCol="1270" anchor="ctr" anchorCtr="0">
          <a:noAutofit/>
        </a:bodyPr>
        <a:lstStyle/>
        <a:p>
          <a:pPr marL="0" lvl="0" indent="0" algn="ctr" defTabSz="1466850">
            <a:lnSpc>
              <a:spcPct val="90000"/>
            </a:lnSpc>
            <a:spcBef>
              <a:spcPct val="0"/>
            </a:spcBef>
            <a:spcAft>
              <a:spcPct val="35000"/>
            </a:spcAft>
            <a:buNone/>
          </a:pPr>
          <a:r>
            <a:rPr lang="en-US" sz="3300" kern="1200"/>
            <a:t>Event Crisis Team</a:t>
          </a:r>
        </a:p>
      </dsp:txBody>
      <dsp:txXfrm>
        <a:off x="5823162" y="150858"/>
        <a:ext cx="2140012" cy="1108003"/>
      </dsp:txXfrm>
    </dsp:sp>
    <dsp:sp modelId="{D86DE3D8-4BF4-4653-8D76-98A069BA4B2F}">
      <dsp:nvSpPr>
        <dsp:cNvPr id="0" name=""/>
        <dsp:cNvSpPr/>
      </dsp:nvSpPr>
      <dsp:spPr>
        <a:xfrm>
          <a:off x="6251165" y="1012639"/>
          <a:ext cx="1926011" cy="36933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15240" rIns="60960" bIns="15240" numCol="1" spcCol="1270" anchor="ctr" anchorCtr="0">
          <a:noAutofit/>
        </a:bodyPr>
        <a:lstStyle/>
        <a:p>
          <a:pPr marL="0" lvl="0" indent="0" algn="r" defTabSz="1066800">
            <a:lnSpc>
              <a:spcPct val="90000"/>
            </a:lnSpc>
            <a:spcBef>
              <a:spcPct val="0"/>
            </a:spcBef>
            <a:spcAft>
              <a:spcPct val="35000"/>
            </a:spcAft>
            <a:buNone/>
          </a:pPr>
          <a:endParaRPr lang="en-US" sz="2400" kern="1200"/>
        </a:p>
      </dsp:txBody>
      <dsp:txXfrm>
        <a:off x="6251165" y="1012639"/>
        <a:ext cx="1926011" cy="3693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0F25D2-D4A3-4CD1-AE54-8EB8446542E7}">
      <dsp:nvSpPr>
        <dsp:cNvPr id="0" name=""/>
        <dsp:cNvSpPr/>
      </dsp:nvSpPr>
      <dsp:spPr>
        <a:xfrm rot="5400000">
          <a:off x="-130188" y="130377"/>
          <a:ext cx="867923" cy="60754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1</a:t>
          </a:r>
        </a:p>
      </dsp:txBody>
      <dsp:txXfrm rot="-5400000">
        <a:off x="1" y="303961"/>
        <a:ext cx="607546" cy="260377"/>
      </dsp:txXfrm>
    </dsp:sp>
    <dsp:sp modelId="{4B4D5187-34A2-4BC1-A598-745C2475B8F0}">
      <dsp:nvSpPr>
        <dsp:cNvPr id="0" name=""/>
        <dsp:cNvSpPr/>
      </dsp:nvSpPr>
      <dsp:spPr>
        <a:xfrm rot="5400000">
          <a:off x="2988735" y="-2381000"/>
          <a:ext cx="564150" cy="53265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US" sz="1700" kern="1200">
              <a:highlight>
                <a:srgbClr val="FFFF00"/>
              </a:highlight>
            </a:rPr>
            <a:t>[SITUATION ARISES THAT REQUIRES CONSIDERATION OF CANCELLATION; PROVIDE EXAMPLE]</a:t>
          </a:r>
        </a:p>
      </dsp:txBody>
      <dsp:txXfrm rot="-5400000">
        <a:off x="607546" y="27729"/>
        <a:ext cx="5298988" cy="509070"/>
      </dsp:txXfrm>
    </dsp:sp>
    <dsp:sp modelId="{4A9AF1AD-50E1-45A8-8CC3-DB480257C9FB}">
      <dsp:nvSpPr>
        <dsp:cNvPr id="0" name=""/>
        <dsp:cNvSpPr/>
      </dsp:nvSpPr>
      <dsp:spPr>
        <a:xfrm rot="5400000">
          <a:off x="-130188" y="899692"/>
          <a:ext cx="867923" cy="60754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2</a:t>
          </a:r>
        </a:p>
      </dsp:txBody>
      <dsp:txXfrm rot="-5400000">
        <a:off x="1" y="1073276"/>
        <a:ext cx="607546" cy="260377"/>
      </dsp:txXfrm>
    </dsp:sp>
    <dsp:sp modelId="{653D9D72-68AB-4021-8FC7-6CAF0D0005C2}">
      <dsp:nvSpPr>
        <dsp:cNvPr id="0" name=""/>
        <dsp:cNvSpPr/>
      </dsp:nvSpPr>
      <dsp:spPr>
        <a:xfrm rot="5400000">
          <a:off x="2988735" y="-1611685"/>
          <a:ext cx="564150" cy="53265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US" sz="1700" kern="1200">
              <a:highlight>
                <a:srgbClr val="FFFF00"/>
              </a:highlight>
            </a:rPr>
            <a:t>[DECISION PROCESS TO INITIATE EVENT CANCELLATION, INCLUDING WHO IS PART OF THAT PROCESS]</a:t>
          </a:r>
        </a:p>
      </dsp:txBody>
      <dsp:txXfrm rot="-5400000">
        <a:off x="607546" y="797044"/>
        <a:ext cx="5298988" cy="509070"/>
      </dsp:txXfrm>
    </dsp:sp>
    <dsp:sp modelId="{BC4E0459-D0EC-4C92-AB1F-15108DD87BB7}">
      <dsp:nvSpPr>
        <dsp:cNvPr id="0" name=""/>
        <dsp:cNvSpPr/>
      </dsp:nvSpPr>
      <dsp:spPr>
        <a:xfrm rot="5400000">
          <a:off x="-130188" y="1669006"/>
          <a:ext cx="867923" cy="60754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3</a:t>
          </a:r>
        </a:p>
      </dsp:txBody>
      <dsp:txXfrm rot="-5400000">
        <a:off x="1" y="1842590"/>
        <a:ext cx="607546" cy="260377"/>
      </dsp:txXfrm>
    </dsp:sp>
    <dsp:sp modelId="{6CBD956E-AD72-4CC3-902F-ACBFB66A758B}">
      <dsp:nvSpPr>
        <dsp:cNvPr id="0" name=""/>
        <dsp:cNvSpPr/>
      </dsp:nvSpPr>
      <dsp:spPr>
        <a:xfrm rot="5400000">
          <a:off x="2988735" y="-842370"/>
          <a:ext cx="564150" cy="53265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US" sz="1700" kern="1200">
              <a:highlight>
                <a:srgbClr val="FFFF00"/>
              </a:highlight>
            </a:rPr>
            <a:t>[NOTIFY STAFF OF CANCELLATION; LIST METHOD OF NOTIFICATION]</a:t>
          </a:r>
        </a:p>
      </dsp:txBody>
      <dsp:txXfrm rot="-5400000">
        <a:off x="607546" y="1566359"/>
        <a:ext cx="5298988" cy="509070"/>
      </dsp:txXfrm>
    </dsp:sp>
    <dsp:sp modelId="{03E4271F-ADAA-49F7-8011-69EA729C212B}">
      <dsp:nvSpPr>
        <dsp:cNvPr id="0" name=""/>
        <dsp:cNvSpPr/>
      </dsp:nvSpPr>
      <dsp:spPr>
        <a:xfrm rot="5400000">
          <a:off x="-130188" y="2438321"/>
          <a:ext cx="867923" cy="60754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4</a:t>
          </a:r>
        </a:p>
      </dsp:txBody>
      <dsp:txXfrm rot="-5400000">
        <a:off x="1" y="2611905"/>
        <a:ext cx="607546" cy="260377"/>
      </dsp:txXfrm>
    </dsp:sp>
    <dsp:sp modelId="{0DD7BB44-CD12-4ED1-81A1-A6C76AD585BA}">
      <dsp:nvSpPr>
        <dsp:cNvPr id="0" name=""/>
        <dsp:cNvSpPr/>
      </dsp:nvSpPr>
      <dsp:spPr>
        <a:xfrm rot="5400000">
          <a:off x="2988735" y="-73055"/>
          <a:ext cx="564150" cy="53265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US" sz="1700" kern="1200">
              <a:highlight>
                <a:srgbClr val="FFFF00"/>
              </a:highlight>
            </a:rPr>
            <a:t>[NOTIFY ATTENDEES OF CANCELLATION; LIST METHOD OF NOTIFICATION AND TEMPLATE MESSAGES]</a:t>
          </a:r>
        </a:p>
      </dsp:txBody>
      <dsp:txXfrm rot="-5400000">
        <a:off x="607546" y="2335674"/>
        <a:ext cx="5298988" cy="509070"/>
      </dsp:txXfrm>
    </dsp:sp>
    <dsp:sp modelId="{E83E69B3-B813-49EA-A6A1-5859BE2E0C25}">
      <dsp:nvSpPr>
        <dsp:cNvPr id="0" name=""/>
        <dsp:cNvSpPr/>
      </dsp:nvSpPr>
      <dsp:spPr>
        <a:xfrm rot="5400000">
          <a:off x="-130188" y="3207636"/>
          <a:ext cx="867923" cy="60754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5</a:t>
          </a:r>
        </a:p>
      </dsp:txBody>
      <dsp:txXfrm rot="-5400000">
        <a:off x="1" y="3381220"/>
        <a:ext cx="607546" cy="260377"/>
      </dsp:txXfrm>
    </dsp:sp>
    <dsp:sp modelId="{BFCF3598-8B15-40C2-B991-648A064DB088}">
      <dsp:nvSpPr>
        <dsp:cNvPr id="0" name=""/>
        <dsp:cNvSpPr/>
      </dsp:nvSpPr>
      <dsp:spPr>
        <a:xfrm rot="5400000">
          <a:off x="2988735" y="696258"/>
          <a:ext cx="564150" cy="53265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US" sz="1700" kern="1200">
              <a:highlight>
                <a:srgbClr val="FFFF00"/>
              </a:highlight>
            </a:rPr>
            <a:t>[NOTIFY THE PUBLIC OF CANCELLATION; LIST METHOD OF NOTIFICATION AND TEMPLATE MESSAGES]</a:t>
          </a:r>
        </a:p>
      </dsp:txBody>
      <dsp:txXfrm rot="-5400000">
        <a:off x="607546" y="3104987"/>
        <a:ext cx="5298988" cy="509070"/>
      </dsp:txXfrm>
    </dsp:sp>
    <dsp:sp modelId="{77358541-EA98-4B18-BBF4-86CE6AC52E3A}">
      <dsp:nvSpPr>
        <dsp:cNvPr id="0" name=""/>
        <dsp:cNvSpPr/>
      </dsp:nvSpPr>
      <dsp:spPr>
        <a:xfrm rot="5400000">
          <a:off x="-130188" y="3976950"/>
          <a:ext cx="867923" cy="60754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6</a:t>
          </a:r>
        </a:p>
      </dsp:txBody>
      <dsp:txXfrm rot="-5400000">
        <a:off x="1" y="4150534"/>
        <a:ext cx="607546" cy="260377"/>
      </dsp:txXfrm>
    </dsp:sp>
    <dsp:sp modelId="{AAEF1C05-B0A1-4594-9B80-05E49AB2451A}">
      <dsp:nvSpPr>
        <dsp:cNvPr id="0" name=""/>
        <dsp:cNvSpPr/>
      </dsp:nvSpPr>
      <dsp:spPr>
        <a:xfrm rot="5400000">
          <a:off x="2988735" y="1465573"/>
          <a:ext cx="564150" cy="53265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US" sz="1700" kern="1200">
              <a:highlight>
                <a:srgbClr val="FFFF00"/>
              </a:highlight>
            </a:rPr>
            <a:t>[LIST ANY LOGISTICAL ISSUES AND METHODS FOR DEALING WITH THEM]</a:t>
          </a:r>
        </a:p>
      </dsp:txBody>
      <dsp:txXfrm rot="-5400000">
        <a:off x="607546" y="3874302"/>
        <a:ext cx="5298988" cy="50907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A52BB6A7FBE4B93958A540E3760CF" ma:contentTypeVersion="2" ma:contentTypeDescription="Create a new document." ma:contentTypeScope="" ma:versionID="20c70ba527331bac02879d812651b3c9">
  <xsd:schema xmlns:xsd="http://www.w3.org/2001/XMLSchema" xmlns:xs="http://www.w3.org/2001/XMLSchema" xmlns:p="http://schemas.microsoft.com/office/2006/metadata/properties" xmlns:ns2="3ecbb8c7-6cee-4334-9b84-23012bc82a21" targetNamespace="http://schemas.microsoft.com/office/2006/metadata/properties" ma:root="true" ma:fieldsID="d3a2d923d14709f520302d798c0825d7" ns2:_="">
    <xsd:import namespace="3ecbb8c7-6cee-4334-9b84-23012bc82a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bb8c7-6cee-4334-9b84-23012bc82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3415C-B455-4A15-A791-30841AEE1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bb8c7-6cee-4334-9b84-23012bc8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C6CC7-805F-4E23-8E9C-02EABB942BF3}">
  <ds:schemaRefs>
    <ds:schemaRef ds:uri="http://schemas.openxmlformats.org/officeDocument/2006/bibliography"/>
  </ds:schemaRefs>
</ds:datastoreItem>
</file>

<file path=customXml/itemProps3.xml><?xml version="1.0" encoding="utf-8"?>
<ds:datastoreItem xmlns:ds="http://schemas.openxmlformats.org/officeDocument/2006/customXml" ds:itemID="{FEC10E6A-2E43-4CEA-ABAF-67BAD2FA48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4D0ED-3B5F-4FBA-8F4B-74F14ECCA9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21</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Ochs</dc:creator>
  <cp:keywords/>
  <dc:description/>
  <cp:lastModifiedBy>Rich Ochs</cp:lastModifiedBy>
  <cp:revision>614</cp:revision>
  <cp:lastPrinted>2022-06-29T01:06:00Z</cp:lastPrinted>
  <dcterms:created xsi:type="dcterms:W3CDTF">2022-06-28T14:57:00Z</dcterms:created>
  <dcterms:modified xsi:type="dcterms:W3CDTF">2025-06-05T15:11:00Z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0x0101007D4A52BB6A7FBE4B93958A540E3760CF</vt:lpwstr>
  </property>
</Properties>
</file>